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609C" w14:textId="045E4AA7" w:rsidR="00B6778C" w:rsidRDefault="00B6778C" w:rsidP="00B6778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111</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867B63" w:rsidRPr="00867B63">
        <w:rPr>
          <w:rFonts w:ascii="Arial" w:eastAsia="宋体" w:hAnsi="Arial" w:cs="Times New Roman"/>
          <w:b/>
          <w:bCs/>
          <w:sz w:val="24"/>
          <w:szCs w:val="20"/>
          <w:lang w:val="en-GB" w:eastAsia="ja-JP"/>
        </w:rPr>
        <w:t>2409475</w:t>
      </w:r>
    </w:p>
    <w:bookmarkEnd w:id="0"/>
    <w:bookmarkEnd w:id="1"/>
    <w:p w14:paraId="3C3106BB" w14:textId="3762FAFA" w:rsidR="00B6778C" w:rsidRPr="00431DE2" w:rsidRDefault="00B6778C" w:rsidP="00B6778C">
      <w:pPr>
        <w:pStyle w:val="a4"/>
        <w:tabs>
          <w:tab w:val="left" w:pos="2160"/>
        </w:tabs>
        <w:ind w:left="2127" w:hanging="2127"/>
        <w:jc w:val="both"/>
        <w:rPr>
          <w:noProof w:val="0"/>
          <w:sz w:val="24"/>
          <w:lang w:eastAsia="zh-CN"/>
        </w:rPr>
      </w:pPr>
      <w:r w:rsidRPr="0052514D">
        <w:rPr>
          <w:rFonts w:eastAsia="宋体"/>
          <w:sz w:val="24"/>
          <w:szCs w:val="24"/>
          <w:lang w:eastAsia="zh-CN"/>
        </w:rPr>
        <w:t>Fukuoka</w:t>
      </w:r>
      <w:r w:rsidRPr="00D9221A">
        <w:rPr>
          <w:noProof w:val="0"/>
          <w:sz w:val="24"/>
          <w:lang w:eastAsia="zh-CN"/>
        </w:rPr>
        <w:t xml:space="preserve">, </w:t>
      </w:r>
      <w:r w:rsidRPr="0052514D">
        <w:rPr>
          <w:rFonts w:eastAsia="宋体"/>
          <w:sz w:val="24"/>
          <w:szCs w:val="24"/>
          <w:lang w:eastAsia="zh-CN"/>
        </w:rPr>
        <w:t>Japan</w:t>
      </w:r>
      <w:r w:rsidRPr="00D9221A">
        <w:rPr>
          <w:noProof w:val="0"/>
          <w:sz w:val="24"/>
          <w:lang w:eastAsia="zh-CN"/>
        </w:rPr>
        <w:t xml:space="preserve">, </w:t>
      </w:r>
      <w:r>
        <w:rPr>
          <w:noProof w:val="0"/>
          <w:sz w:val="24"/>
          <w:lang w:eastAsia="zh-CN"/>
        </w:rPr>
        <w:t>20</w:t>
      </w:r>
      <w:r w:rsidRPr="00D9221A">
        <w:rPr>
          <w:noProof w:val="0"/>
          <w:sz w:val="24"/>
          <w:lang w:eastAsia="zh-CN"/>
        </w:rPr>
        <w:t>th-</w:t>
      </w:r>
      <w:r>
        <w:rPr>
          <w:noProof w:val="0"/>
          <w:sz w:val="24"/>
          <w:lang w:eastAsia="zh-CN"/>
        </w:rPr>
        <w:t>24</w:t>
      </w:r>
      <w:r w:rsidRPr="00D9221A">
        <w:rPr>
          <w:noProof w:val="0"/>
          <w:sz w:val="24"/>
          <w:lang w:eastAsia="zh-CN"/>
        </w:rPr>
        <w:t xml:space="preserve">th </w:t>
      </w:r>
      <w:r w:rsidR="00867B63">
        <w:rPr>
          <w:noProof w:val="0"/>
          <w:sz w:val="24"/>
          <w:lang w:eastAsia="zh-CN"/>
        </w:rPr>
        <w:t>M</w:t>
      </w:r>
      <w:r w:rsidR="00867B63">
        <w:rPr>
          <w:rFonts w:hint="eastAsia"/>
          <w:noProof w:val="0"/>
          <w:sz w:val="24"/>
          <w:lang w:eastAsia="zh-CN"/>
        </w:rPr>
        <w:t>ay</w:t>
      </w:r>
      <w:r w:rsidRPr="00D9221A">
        <w:rPr>
          <w:noProof w:val="0"/>
          <w:sz w:val="24"/>
          <w:lang w:eastAsia="zh-CN"/>
        </w:rPr>
        <w:t>, 2024</w:t>
      </w:r>
    </w:p>
    <w:bookmarkEnd w:id="2"/>
    <w:p w14:paraId="093D4906" w14:textId="77777777" w:rsidR="00F82E50" w:rsidRPr="00B6778C" w:rsidRDefault="00F82E50" w:rsidP="00C54CD3">
      <w:pPr>
        <w:tabs>
          <w:tab w:val="left" w:pos="1985"/>
        </w:tabs>
        <w:spacing w:line="240" w:lineRule="auto"/>
        <w:jc w:val="both"/>
        <w:rPr>
          <w:rFonts w:ascii="Arial" w:hAnsi="Arial" w:cs="Arial"/>
          <w:b/>
          <w:bCs/>
          <w:sz w:val="24"/>
          <w:szCs w:val="20"/>
          <w:lang w:val="en-GB" w:eastAsia="zh-CN"/>
        </w:rPr>
      </w:pPr>
    </w:p>
    <w:p w14:paraId="0855B11A" w14:textId="0A178F3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6778C">
        <w:rPr>
          <w:rFonts w:ascii="Arial" w:hAnsi="Arial" w:cs="Arial"/>
          <w:b/>
          <w:bCs/>
          <w:sz w:val="24"/>
          <w:szCs w:val="20"/>
          <w:lang w:val="en-GB" w:eastAsia="zh-CN"/>
        </w:rPr>
        <w:t>7</w:t>
      </w:r>
      <w:r w:rsidR="007D0580" w:rsidRPr="007D0580">
        <w:rPr>
          <w:rFonts w:ascii="Arial" w:hAnsi="Arial" w:cs="Arial"/>
          <w:b/>
          <w:bCs/>
          <w:sz w:val="24"/>
          <w:szCs w:val="20"/>
          <w:lang w:val="en-GB" w:eastAsia="zh-CN"/>
        </w:rPr>
        <w:t>.17.2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CBF96D2"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3B2D47" w:rsidRPr="003B2D47">
        <w:rPr>
          <w:rFonts w:ascii="Arial" w:eastAsia="Calibri" w:hAnsi="Arial" w:cs="Arial"/>
          <w:b/>
          <w:bCs/>
          <w:sz w:val="24"/>
          <w:lang w:val="en-GB"/>
        </w:rPr>
        <w:t>Discussion and simulation results for further coverage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0DC04CE7"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 xml:space="preserve">the last RAN4# meeting, the </w:t>
      </w:r>
      <w:r w:rsidR="009056C8">
        <w:rPr>
          <w:lang w:eastAsia="zh-CN"/>
        </w:rPr>
        <w:t xml:space="preserve">test scope and test setup for BS demodulation requirement for </w:t>
      </w:r>
      <w:r w:rsidR="0088029B">
        <w:rPr>
          <w:lang w:eastAsia="zh-CN"/>
        </w:rPr>
        <w:t>further coverage enhancement was under discussion.  The related agreement was captured in the WF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23DDAB84" w:rsidR="00323727" w:rsidRDefault="0088029B" w:rsidP="00323727">
            <w:pPr>
              <w:pStyle w:val="ab"/>
              <w:numPr>
                <w:ilvl w:val="0"/>
                <w:numId w:val="2"/>
              </w:numPr>
              <w:rPr>
                <w:rFonts w:eastAsia="宋体"/>
                <w:lang w:val="en-US" w:eastAsia="zh-CN"/>
              </w:rPr>
            </w:pPr>
            <w:r>
              <w:rPr>
                <w:rFonts w:eastAsia="宋体" w:hint="eastAsia"/>
                <w:lang w:val="en-US" w:eastAsia="zh-CN"/>
              </w:rPr>
              <w:t>M</w:t>
            </w:r>
            <w:r>
              <w:rPr>
                <w:rFonts w:eastAsia="宋体"/>
                <w:lang w:val="en-US" w:eastAsia="zh-CN"/>
              </w:rPr>
              <w:t xml:space="preserve">ultiple PRACH transmission requirement </w:t>
            </w:r>
          </w:p>
          <w:p w14:paraId="184854CE" w14:textId="77777777" w:rsidR="00B6778C" w:rsidRPr="00B6778C" w:rsidRDefault="00B6778C" w:rsidP="00B6778C">
            <w:pPr>
              <w:pStyle w:val="ab"/>
              <w:numPr>
                <w:ilvl w:val="1"/>
                <w:numId w:val="2"/>
              </w:numPr>
              <w:rPr>
                <w:rFonts w:eastAsia="宋体"/>
                <w:lang w:val="en-US" w:eastAsia="zh-CN"/>
              </w:rPr>
            </w:pPr>
            <w:r w:rsidRPr="00B6778C">
              <w:rPr>
                <w:rFonts w:eastAsia="宋体" w:hint="eastAsia"/>
                <w:lang w:val="en-US" w:eastAsia="zh-CN"/>
              </w:rPr>
              <w:t>PRACH repetition number for BS performance requirements for Multiple PRACH transmission</w:t>
            </w:r>
          </w:p>
          <w:p w14:paraId="4EA4BEE1"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Agree PRACH repetition number 2</w:t>
            </w:r>
          </w:p>
          <w:p w14:paraId="6363DFDD" w14:textId="77777777" w:rsidR="00B6778C" w:rsidRPr="00B6778C" w:rsidRDefault="00B6778C" w:rsidP="00B6778C">
            <w:pPr>
              <w:pStyle w:val="ab"/>
              <w:numPr>
                <w:ilvl w:val="1"/>
                <w:numId w:val="2"/>
              </w:numPr>
              <w:rPr>
                <w:rFonts w:eastAsia="宋体"/>
                <w:lang w:val="en-US" w:eastAsia="zh-CN"/>
              </w:rPr>
            </w:pPr>
            <w:r w:rsidRPr="00B6778C">
              <w:rPr>
                <w:rFonts w:eastAsia="宋体" w:hint="eastAsia"/>
                <w:lang w:val="en-US" w:eastAsia="zh-CN"/>
              </w:rPr>
              <w:t>Sub Carrier Spacing for BS performance requirements for PRACH repetitions</w:t>
            </w:r>
          </w:p>
          <w:p w14:paraId="6247076C"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eastAsia="zh-CN"/>
              </w:rPr>
              <w:t>Only consider 120kHz SCS for FR2-1:</w:t>
            </w:r>
          </w:p>
          <w:p w14:paraId="5F526411" w14:textId="77777777" w:rsidR="00B6778C" w:rsidRPr="00B6778C" w:rsidRDefault="00B6778C" w:rsidP="00B6778C">
            <w:pPr>
              <w:pStyle w:val="ab"/>
              <w:numPr>
                <w:ilvl w:val="1"/>
                <w:numId w:val="2"/>
              </w:numPr>
              <w:rPr>
                <w:rFonts w:eastAsia="宋体"/>
                <w:lang w:val="en-US" w:eastAsia="zh-CN"/>
              </w:rPr>
            </w:pPr>
            <w:r w:rsidRPr="00B6778C">
              <w:rPr>
                <w:rFonts w:eastAsia="宋体" w:hint="eastAsia"/>
                <w:lang w:val="en-US" w:eastAsia="zh-CN"/>
              </w:rPr>
              <w:t>Manufacturer declarations for supported SCS(s) for PRACH repetition test requirements</w:t>
            </w:r>
          </w:p>
          <w:p w14:paraId="14D2D66A" w14:textId="77777777" w:rsidR="00B6778C" w:rsidRPr="00B6778C" w:rsidRDefault="00B6778C" w:rsidP="00B6778C">
            <w:pPr>
              <w:pStyle w:val="ab"/>
              <w:numPr>
                <w:ilvl w:val="1"/>
                <w:numId w:val="2"/>
              </w:numPr>
              <w:rPr>
                <w:rFonts w:eastAsia="宋体"/>
                <w:lang w:val="en-US" w:eastAsia="zh-CN"/>
              </w:rPr>
            </w:pPr>
            <w:r w:rsidRPr="00B6778C">
              <w:rPr>
                <w:rFonts w:eastAsia="宋体" w:hint="eastAsia"/>
                <w:lang w:val="en-US" w:eastAsia="zh-CN"/>
              </w:rPr>
              <w:t>Candidate options</w:t>
            </w:r>
          </w:p>
          <w:p w14:paraId="25375F36"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Option1: Introduce additional manufacturer declarations for supported SCS(s) for PRACH repetition</w:t>
            </w:r>
          </w:p>
          <w:p w14:paraId="3D40D9A1"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Option2: No need to introduce additional manufacturer declarations for supported SCS(s) for PRACH repetition</w:t>
            </w:r>
          </w:p>
          <w:p w14:paraId="5F68EA31" w14:textId="77777777" w:rsidR="00B6778C" w:rsidRPr="00B6778C" w:rsidRDefault="00B6778C" w:rsidP="00B6778C">
            <w:pPr>
              <w:pStyle w:val="ab"/>
              <w:numPr>
                <w:ilvl w:val="1"/>
                <w:numId w:val="2"/>
              </w:numPr>
              <w:rPr>
                <w:rFonts w:eastAsia="宋体"/>
                <w:lang w:val="en-US" w:eastAsia="zh-CN"/>
              </w:rPr>
            </w:pPr>
            <w:r w:rsidRPr="00B6778C">
              <w:rPr>
                <w:rFonts w:eastAsia="宋体" w:hint="eastAsia"/>
                <w:lang w:val="en-US" w:eastAsia="zh-CN"/>
              </w:rPr>
              <w:t>PRACH repetition interval and TDD pattern for Multiple PRACH transmission</w:t>
            </w:r>
          </w:p>
          <w:p w14:paraId="05741F83"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Agreements on detailed network configurations:</w:t>
            </w:r>
          </w:p>
          <w:p w14:paraId="750ECE1C"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Msg1-FDM =1</w:t>
            </w:r>
          </w:p>
          <w:p w14:paraId="79B79953"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TDD pattern: 3D1S1U for 15KHz, and 120kHz, 7D1S2U for 30kHz</w:t>
            </w:r>
          </w:p>
          <w:p w14:paraId="2D7E0451"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 xml:space="preserve">msgA-SSB-PerRACH-Occasion: </w:t>
            </w:r>
          </w:p>
          <w:p w14:paraId="251FEE9E"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 xml:space="preserve">msgA-SSB-PerRACH-OccasionAndCB-PreamblesPerSSB-r16 CHOICE </w:t>
            </w:r>
          </w:p>
          <w:p w14:paraId="719E7EDE" w14:textId="77777777" w:rsidR="00B6778C" w:rsidRPr="00B6778C" w:rsidRDefault="00B6778C" w:rsidP="00B6778C">
            <w:pPr>
              <w:pStyle w:val="ab"/>
              <w:numPr>
                <w:ilvl w:val="5"/>
                <w:numId w:val="2"/>
              </w:numPr>
              <w:rPr>
                <w:rFonts w:eastAsia="宋体"/>
                <w:lang w:val="en-US" w:eastAsia="zh-CN"/>
              </w:rPr>
            </w:pPr>
            <w:r w:rsidRPr="00B6778C">
              <w:rPr>
                <w:rFonts w:eastAsia="宋体" w:hint="eastAsia"/>
                <w:lang w:val="en-US" w:eastAsia="zh-CN"/>
              </w:rPr>
              <w:t>{</w:t>
            </w:r>
            <w:r w:rsidRPr="00B6778C">
              <w:rPr>
                <w:rFonts w:eastAsia="宋体" w:hint="eastAsia"/>
                <w:b/>
                <w:bCs/>
                <w:lang w:val="en-US" w:eastAsia="zh-CN"/>
              </w:rPr>
              <w:t>o</w:t>
            </w:r>
            <w:r w:rsidRPr="00B6778C">
              <w:rPr>
                <w:rFonts w:eastAsia="宋体" w:hint="eastAsia"/>
                <w:b/>
                <w:bCs/>
                <w:lang w:val="pt-BR" w:eastAsia="zh-CN"/>
              </w:rPr>
              <w:t xml:space="preserve">ne </w:t>
            </w:r>
            <w:r w:rsidRPr="00B6778C">
              <w:rPr>
                <w:rFonts w:eastAsia="宋体" w:hint="eastAsia"/>
                <w:lang w:val="pt-BR" w:eastAsia="zh-CN"/>
              </w:rPr>
              <w:t>ENUMERATED {n4,n8,n12,n16,n20,n24,n28,n32,n36,n40,n44,n48,n52,n56,n60,n64}</w:t>
            </w:r>
            <w:r w:rsidRPr="00B6778C">
              <w:rPr>
                <w:rFonts w:eastAsia="宋体" w:hint="eastAsia"/>
                <w:lang w:val="en-US" w:eastAsia="zh-CN"/>
              </w:rPr>
              <w:t>}</w:t>
            </w:r>
          </w:p>
          <w:p w14:paraId="68D9DEA7"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On PRACH interval based on the above configurations:</w:t>
            </w:r>
          </w:p>
          <w:p w14:paraId="72C33CA3"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Option 1: Simulation assumption based on the following PRACH repetition interval</w:t>
            </w:r>
          </w:p>
          <w:p w14:paraId="095DDE85"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 FDD and TDD with 7D1S2U 30kHz SCS: Consecutive slots.</w:t>
            </w:r>
          </w:p>
          <w:p w14:paraId="2A71DD38" w14:textId="77777777" w:rsidR="00B6778C" w:rsidRPr="00B6778C" w:rsidRDefault="00B6778C" w:rsidP="00B6778C">
            <w:pPr>
              <w:pStyle w:val="ab"/>
              <w:numPr>
                <w:ilvl w:val="5"/>
                <w:numId w:val="2"/>
              </w:numPr>
              <w:rPr>
                <w:rFonts w:eastAsia="宋体"/>
                <w:lang w:val="en-US" w:eastAsia="zh-CN"/>
              </w:rPr>
            </w:pPr>
            <w:r w:rsidRPr="00B6778C">
              <w:rPr>
                <w:rFonts w:eastAsia="宋体" w:hint="eastAsia"/>
                <w:lang w:val="en-US" w:eastAsia="zh-CN"/>
              </w:rPr>
              <w:t>FFS whether PRACH repetition can be within 1 slot for PRACH format A2 and C2.</w:t>
            </w:r>
          </w:p>
          <w:p w14:paraId="16411664"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 TDD with DDDSU</w:t>
            </w:r>
          </w:p>
          <w:p w14:paraId="0D453E21" w14:textId="77777777" w:rsidR="00B6778C" w:rsidRPr="00B6778C" w:rsidRDefault="00B6778C" w:rsidP="00B6778C">
            <w:pPr>
              <w:pStyle w:val="ab"/>
              <w:numPr>
                <w:ilvl w:val="5"/>
                <w:numId w:val="2"/>
              </w:numPr>
              <w:rPr>
                <w:rFonts w:eastAsia="宋体"/>
                <w:lang w:val="en-US" w:eastAsia="zh-CN"/>
              </w:rPr>
            </w:pPr>
            <w:r w:rsidRPr="00B6778C">
              <w:rPr>
                <w:rFonts w:eastAsia="宋体" w:hint="eastAsia"/>
                <w:lang w:val="en-US" w:eastAsia="zh-CN"/>
              </w:rPr>
              <w:t>Option 1A: Consecutive slots</w:t>
            </w:r>
          </w:p>
          <w:p w14:paraId="5DF2CC96" w14:textId="77777777" w:rsidR="00B6778C" w:rsidRPr="00B6778C" w:rsidRDefault="00B6778C" w:rsidP="00B6778C">
            <w:pPr>
              <w:pStyle w:val="ab"/>
              <w:numPr>
                <w:ilvl w:val="5"/>
                <w:numId w:val="2"/>
              </w:numPr>
              <w:rPr>
                <w:rFonts w:eastAsia="宋体"/>
                <w:lang w:val="en-US" w:eastAsia="zh-CN"/>
              </w:rPr>
            </w:pPr>
            <w:r w:rsidRPr="00B6778C">
              <w:rPr>
                <w:rFonts w:eastAsia="宋体" w:hint="eastAsia"/>
                <w:lang w:val="en-US" w:eastAsia="zh-CN"/>
              </w:rPr>
              <w:t>Option 1B: DDDS</w:t>
            </w:r>
            <w:r w:rsidRPr="00B6778C">
              <w:rPr>
                <w:rFonts w:eastAsia="宋体" w:hint="eastAsia"/>
                <w:b/>
                <w:bCs/>
                <w:u w:val="single"/>
                <w:lang w:val="en-US" w:eastAsia="zh-CN"/>
              </w:rPr>
              <w:t>U</w:t>
            </w:r>
            <w:r w:rsidRPr="00B6778C">
              <w:rPr>
                <w:rFonts w:eastAsia="宋体" w:hint="eastAsia"/>
                <w:lang w:val="en-US" w:eastAsia="zh-CN"/>
              </w:rPr>
              <w:t>DDDS</w:t>
            </w:r>
            <w:r w:rsidRPr="00B6778C">
              <w:rPr>
                <w:rFonts w:eastAsia="宋体" w:hint="eastAsia"/>
                <w:b/>
                <w:bCs/>
                <w:u w:val="single"/>
                <w:lang w:val="en-US" w:eastAsia="zh-CN"/>
              </w:rPr>
              <w:t>U</w:t>
            </w:r>
            <w:r w:rsidRPr="00B6778C">
              <w:rPr>
                <w:rFonts w:eastAsia="宋体" w:hint="eastAsia"/>
                <w:lang w:val="en-US" w:eastAsia="zh-CN"/>
              </w:rPr>
              <w:t xml:space="preserve"> for 15KHz and 120KHz SCS</w:t>
            </w:r>
          </w:p>
          <w:p w14:paraId="4A87AD5C" w14:textId="77777777" w:rsidR="00B6778C" w:rsidRPr="00B6778C" w:rsidRDefault="00B6778C" w:rsidP="00B6778C">
            <w:pPr>
              <w:pStyle w:val="ab"/>
              <w:numPr>
                <w:ilvl w:val="5"/>
                <w:numId w:val="2"/>
              </w:numPr>
              <w:rPr>
                <w:rFonts w:eastAsia="宋体"/>
                <w:lang w:val="en-US" w:eastAsia="zh-CN"/>
              </w:rPr>
            </w:pPr>
            <w:r w:rsidRPr="00B6778C">
              <w:rPr>
                <w:rFonts w:eastAsia="宋体" w:hint="eastAsia"/>
                <w:lang w:val="en-US" w:eastAsia="zh-CN"/>
              </w:rPr>
              <w:t>Option 1C: DDDS</w:t>
            </w:r>
            <w:r w:rsidRPr="00B6778C">
              <w:rPr>
                <w:rFonts w:eastAsia="宋体" w:hint="eastAsia"/>
                <w:b/>
                <w:bCs/>
                <w:u w:val="single"/>
                <w:lang w:val="en-US" w:eastAsia="zh-CN"/>
              </w:rPr>
              <w:t>U</w:t>
            </w:r>
            <w:r w:rsidRPr="00B6778C">
              <w:rPr>
                <w:rFonts w:eastAsia="宋体" w:hint="eastAsia"/>
                <w:lang w:val="en-US" w:eastAsia="zh-CN"/>
              </w:rPr>
              <w:t>DDDSUDDDS</w:t>
            </w:r>
            <w:r w:rsidRPr="00B6778C">
              <w:rPr>
                <w:rFonts w:eastAsia="宋体" w:hint="eastAsia"/>
                <w:b/>
                <w:bCs/>
                <w:u w:val="single"/>
                <w:lang w:val="en-US" w:eastAsia="zh-CN"/>
              </w:rPr>
              <w:t>U</w:t>
            </w:r>
            <w:r w:rsidRPr="00B6778C">
              <w:rPr>
                <w:rFonts w:eastAsia="宋体" w:hint="eastAsia"/>
                <w:lang w:val="en-US" w:eastAsia="zh-CN"/>
              </w:rPr>
              <w:t>DDDSU for 120KHz SCS only</w:t>
            </w:r>
          </w:p>
          <w:p w14:paraId="1AE5E55A"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Option 2: Cover fixed PRACH interval for all the SCSs, i.e.,. 10ms</w:t>
            </w:r>
          </w:p>
          <w:p w14:paraId="6DA5F37B"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Companies are encouraged to bring simulation results of all options in the next meeting</w:t>
            </w:r>
          </w:p>
          <w:p w14:paraId="737F1C87"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Companies are encouraged to bring detailed PRACH configuration for the above options in the next meeting.</w:t>
            </w:r>
          </w:p>
          <w:p w14:paraId="2F256D86"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eastAsia="zh-CN"/>
              </w:rPr>
              <w:t>Companies to check if PRACH B4 can be configured in FDD 15kHz SCS based on available PRACH Configuration Index</w:t>
            </w:r>
          </w:p>
          <w:p w14:paraId="798CD1DC"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PRACH configuration (for information)</w:t>
            </w:r>
          </w:p>
          <w:p w14:paraId="7FB2143C" w14:textId="15782BB7" w:rsidR="00B6778C" w:rsidRDefault="00B6778C" w:rsidP="00B6778C">
            <w:pPr>
              <w:pStyle w:val="ab"/>
              <w:numPr>
                <w:ilvl w:val="3"/>
                <w:numId w:val="2"/>
              </w:numPr>
              <w:rPr>
                <w:rFonts w:eastAsia="宋体"/>
                <w:lang w:val="en-US" w:eastAsia="zh-CN"/>
              </w:rPr>
            </w:pPr>
            <w:r w:rsidRPr="00B6778C">
              <w:rPr>
                <w:rFonts w:eastAsia="宋体" w:hint="eastAsia"/>
                <w:lang w:val="en-US" w:eastAsia="zh-CN"/>
              </w:rPr>
              <w:t>Option 1</w:t>
            </w:r>
          </w:p>
          <w:p w14:paraId="35B0E435"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lastRenderedPageBreak/>
              <w:t>FR1 TDD</w:t>
            </w:r>
          </w:p>
          <w:p w14:paraId="5E2FA7EF"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Take PRACH Configuration Indexes {100, 159, 202} for A2, B4 and C2 respectively.</w:t>
            </w:r>
          </w:p>
          <w:p w14:paraId="654A5E21"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No msg1-RepetitionTimeOffsetROGroup is configured</w:t>
            </w:r>
          </w:p>
          <w:p w14:paraId="7109FDD0"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FR2-1 TDD</w:t>
            </w:r>
          </w:p>
          <w:p w14:paraId="275B0EFF"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 xml:space="preserve">Take PRACH Configuration Indexes {41, 135, 185} for A2, B4 and C2 respectively. </w:t>
            </w:r>
          </w:p>
          <w:p w14:paraId="6B5B1EFB"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 A2 and C2, no msg1-RepetitionTimeOffsetROGroup is configured.</w:t>
            </w:r>
          </w:p>
          <w:p w14:paraId="3E31BE35" w14:textId="73886C32"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 B4, msg1-RepetitionTimeOffsetROGroup = n4 is configured.</w:t>
            </w:r>
          </w:p>
          <w:p w14:paraId="3D16FD45" w14:textId="0AF5FB78" w:rsidR="00B6778C" w:rsidRDefault="00B6778C" w:rsidP="00B6778C">
            <w:pPr>
              <w:pStyle w:val="ab"/>
              <w:numPr>
                <w:ilvl w:val="2"/>
                <w:numId w:val="2"/>
              </w:numPr>
              <w:rPr>
                <w:rFonts w:eastAsia="宋体"/>
                <w:lang w:val="en-US" w:eastAsia="zh-CN"/>
              </w:rPr>
            </w:pPr>
            <w:r w:rsidRPr="00B6778C">
              <w:rPr>
                <w:rFonts w:eastAsia="宋体" w:hint="eastAsia"/>
                <w:lang w:val="en-US" w:eastAsia="zh-CN"/>
              </w:rPr>
              <w:t>Option 2</w:t>
            </w:r>
          </w:p>
          <w:p w14:paraId="5F0C8E7B"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eastAsia="zh-CN"/>
              </w:rPr>
              <w:t>PRACH configuration index for FR1 and paired spectrum: A2: 135 | B4: 217 | C2: 254</w:t>
            </w:r>
          </w:p>
          <w:p w14:paraId="19BCDA53" w14:textId="70B081AC" w:rsidR="00B6778C" w:rsidRPr="00B6778C" w:rsidRDefault="00B6778C" w:rsidP="00B6778C">
            <w:pPr>
              <w:pStyle w:val="ab"/>
              <w:numPr>
                <w:ilvl w:val="3"/>
                <w:numId w:val="2"/>
              </w:numPr>
              <w:rPr>
                <w:rFonts w:eastAsia="宋体"/>
                <w:lang w:val="en-US" w:eastAsia="zh-CN"/>
              </w:rPr>
            </w:pPr>
            <w:r w:rsidRPr="00B6778C">
              <w:rPr>
                <w:rFonts w:eastAsia="宋体" w:hint="eastAsia"/>
                <w:lang w:eastAsia="zh-CN"/>
              </w:rPr>
              <w:t>PRACH configuration index for FR2 and unpaired spectrum: A2: 58 | B4: 143 | C2: 201</w:t>
            </w:r>
          </w:p>
          <w:p w14:paraId="76C1B2B1" w14:textId="77777777" w:rsidR="00B6778C" w:rsidRPr="00B6778C" w:rsidRDefault="00B6778C" w:rsidP="00B6778C">
            <w:pPr>
              <w:pStyle w:val="ab"/>
              <w:numPr>
                <w:ilvl w:val="2"/>
                <w:numId w:val="2"/>
              </w:numPr>
              <w:rPr>
                <w:rFonts w:eastAsia="宋体"/>
                <w:lang w:val="en-US" w:eastAsia="zh-CN"/>
              </w:rPr>
            </w:pPr>
            <w:r w:rsidRPr="00B6778C">
              <w:rPr>
                <w:rFonts w:eastAsia="宋体" w:hint="eastAsia"/>
                <w:lang w:val="en-US" w:eastAsia="zh-CN"/>
              </w:rPr>
              <w:t>Option 3</w:t>
            </w:r>
          </w:p>
          <w:p w14:paraId="6ACB5695"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15KHz SCS</w:t>
            </w:r>
          </w:p>
          <w:p w14:paraId="15C57569"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A2: PRACH configuration index, 127, number of RO within 10ms =3, number of SSB within 10ms=3</w:t>
            </w:r>
          </w:p>
          <w:p w14:paraId="53360A8B"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B4: PRACH configuration index, 210, number of RO within 10ms =1, number of SSB within 10ms=1</w:t>
            </w:r>
          </w:p>
          <w:p w14:paraId="5B3F68AF"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C2: PRACH configuration index, 246, number of RO within 10ms =2, number of SSB within 10ms=2</w:t>
            </w:r>
          </w:p>
          <w:p w14:paraId="2A9FFAE2"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30KHz SCS</w:t>
            </w:r>
          </w:p>
          <w:p w14:paraId="56688CDD"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A2: PRACH configuration index 96, number of RO within 10ms =3, number of SSB within 10ms=3</w:t>
            </w:r>
          </w:p>
          <w:p w14:paraId="03F0CF2F"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B4: PRACH configuration index, 156, number of RO within 10ms =1, number of SSB within 10ms=1</w:t>
            </w:r>
          </w:p>
          <w:p w14:paraId="4848E9D5"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C2: PRACH configuration index, 201, number of RO within 10ms =2, number of SSB within 10ms=2</w:t>
            </w:r>
          </w:p>
          <w:p w14:paraId="303F6D37" w14:textId="77777777" w:rsidR="00B6778C" w:rsidRPr="00B6778C" w:rsidRDefault="00B6778C" w:rsidP="00B6778C">
            <w:pPr>
              <w:pStyle w:val="ab"/>
              <w:numPr>
                <w:ilvl w:val="3"/>
                <w:numId w:val="2"/>
              </w:numPr>
              <w:rPr>
                <w:rFonts w:eastAsia="宋体"/>
                <w:lang w:val="en-US" w:eastAsia="zh-CN"/>
              </w:rPr>
            </w:pPr>
            <w:r w:rsidRPr="00B6778C">
              <w:rPr>
                <w:rFonts w:eastAsia="宋体" w:hint="eastAsia"/>
                <w:lang w:val="en-US" w:eastAsia="zh-CN"/>
              </w:rPr>
              <w:t>120KHz SCS</w:t>
            </w:r>
          </w:p>
          <w:p w14:paraId="0C4DB2D9"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A2: PRACH configuration index 41, number of RO within 10ms=4, number of SSB within 10ms =4</w:t>
            </w:r>
          </w:p>
          <w:p w14:paraId="1BD2D679" w14:textId="77777777" w:rsidR="00B6778C"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B4: PRACH configuration index, 124, number of RO within 10ms=4, number of SSB within 10ms =4</w:t>
            </w:r>
          </w:p>
          <w:p w14:paraId="6EDB1ADE" w14:textId="5D425E1D" w:rsidR="00975394" w:rsidRPr="00B6778C" w:rsidRDefault="00B6778C" w:rsidP="00B6778C">
            <w:pPr>
              <w:pStyle w:val="ab"/>
              <w:numPr>
                <w:ilvl w:val="4"/>
                <w:numId w:val="2"/>
              </w:numPr>
              <w:rPr>
                <w:rFonts w:eastAsia="宋体"/>
                <w:lang w:val="en-US" w:eastAsia="zh-CN"/>
              </w:rPr>
            </w:pPr>
            <w:r w:rsidRPr="00B6778C">
              <w:rPr>
                <w:rFonts w:eastAsia="宋体" w:hint="eastAsia"/>
                <w:lang w:val="en-US" w:eastAsia="zh-CN"/>
              </w:rPr>
              <w:t>Format C2: PRACH configuration index, 185, number of RO within 10ms =4, number of SSB within 10ms=4</w:t>
            </w:r>
          </w:p>
        </w:tc>
      </w:tr>
    </w:tbl>
    <w:p w14:paraId="26E09799" w14:textId="77777777" w:rsidR="009604B7" w:rsidRDefault="009604B7" w:rsidP="00C54CD3">
      <w:pPr>
        <w:spacing w:line="257" w:lineRule="auto"/>
        <w:jc w:val="both"/>
        <w:rPr>
          <w:lang w:eastAsia="zh-CN"/>
        </w:rPr>
      </w:pPr>
    </w:p>
    <w:p w14:paraId="325188D4" w14:textId="562172BF" w:rsidR="00AE496B" w:rsidRDefault="009604B7" w:rsidP="006B4702">
      <w:pPr>
        <w:spacing w:line="257" w:lineRule="auto"/>
        <w:jc w:val="both"/>
        <w:rPr>
          <w:lang w:eastAsia="zh-CN"/>
        </w:rPr>
      </w:pPr>
      <w:r>
        <w:rPr>
          <w:lang w:eastAsia="zh-CN"/>
        </w:rPr>
        <w:t xml:space="preserve"> </w:t>
      </w:r>
      <w:r w:rsidR="006B4702">
        <w:rPr>
          <w:lang w:eastAsia="zh-CN"/>
        </w:rPr>
        <w:t>In this</w:t>
      </w:r>
      <w:r w:rsidR="000E7B0A">
        <w:rPr>
          <w:lang w:eastAsia="zh-CN"/>
        </w:rPr>
        <w:t xml:space="preserve"> contribution</w:t>
      </w:r>
      <w:r w:rsidR="006B4702">
        <w:rPr>
          <w:lang w:eastAsia="zh-CN"/>
        </w:rPr>
        <w:t>,</w:t>
      </w:r>
      <w:r w:rsidR="00595E65">
        <w:rPr>
          <w:lang w:eastAsia="zh-CN"/>
        </w:rPr>
        <w:t xml:space="preserve"> the </w:t>
      </w:r>
      <w:r w:rsidR="00B17CBC">
        <w:rPr>
          <w:lang w:eastAsia="zh-CN"/>
        </w:rPr>
        <w:t>view on the remaining issue on the test setup was provid</w:t>
      </w:r>
      <w:r w:rsidR="003B2D47">
        <w:rPr>
          <w:lang w:eastAsia="zh-CN"/>
        </w:rPr>
        <w:t xml:space="preserve">ed, and the simulation results are provided for alignment purpose based </w:t>
      </w:r>
      <w:r w:rsidR="00396E31">
        <w:rPr>
          <w:lang w:eastAsia="zh-CN"/>
        </w:rPr>
        <w:t>on our</w:t>
      </w:r>
      <w:r w:rsidR="003B2D47">
        <w:rPr>
          <w:lang w:eastAsia="zh-CN"/>
        </w:rPr>
        <w:t xml:space="preserve"> proposed PRACH configuration index</w:t>
      </w:r>
      <w:r w:rsidR="00396E31">
        <w:rPr>
          <w:lang w:eastAsia="zh-CN"/>
        </w:rPr>
        <w:t>.</w:t>
      </w:r>
    </w:p>
    <w:p w14:paraId="14215D27" w14:textId="0DD5D17B"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356549">
        <w:rPr>
          <w:rFonts w:ascii="Arial" w:eastAsia="MS Mincho" w:hAnsi="Arial" w:cs="Times New Roman"/>
          <w:sz w:val="36"/>
          <w:szCs w:val="20"/>
          <w:lang w:eastAsia="ja-JP"/>
        </w:rPr>
        <w:t>Discussion</w:t>
      </w:r>
    </w:p>
    <w:p w14:paraId="3B8DF818" w14:textId="77777777" w:rsidR="00B6778C" w:rsidRDefault="00B6778C" w:rsidP="005B0665">
      <w:pPr>
        <w:spacing w:line="257" w:lineRule="auto"/>
        <w:jc w:val="both"/>
        <w:rPr>
          <w:b/>
          <w:u w:val="single"/>
          <w:lang w:eastAsia="zh-CN"/>
        </w:rPr>
      </w:pPr>
      <w:r w:rsidRPr="00B6778C">
        <w:rPr>
          <w:b/>
          <w:u w:val="single"/>
          <w:lang w:eastAsia="zh-CN"/>
        </w:rPr>
        <w:t>Manufacturer declarations for supported SCS(s) for PRACH repetition test requirements</w:t>
      </w:r>
    </w:p>
    <w:p w14:paraId="7EEF4F12" w14:textId="2A3C09FD" w:rsidR="00755339" w:rsidRDefault="00755339" w:rsidP="00755339">
      <w:pPr>
        <w:spacing w:line="257" w:lineRule="auto"/>
        <w:jc w:val="both"/>
        <w:rPr>
          <w:lang w:eastAsia="zh-CN"/>
        </w:rPr>
      </w:pPr>
      <w:r>
        <w:rPr>
          <w:lang w:eastAsia="zh-CN"/>
        </w:rPr>
        <w:t xml:space="preserve">Regarding the manufacturer, in the Rel-15, the declaration on supported SCS and formats were introduced to allow </w:t>
      </w:r>
      <w:r w:rsidR="003647C3">
        <w:rPr>
          <w:lang w:eastAsia="zh-CN"/>
        </w:rPr>
        <w:t>different implementation of infra-vendors as following</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0"/>
        <w:gridCol w:w="1602"/>
        <w:gridCol w:w="3576"/>
        <w:gridCol w:w="862"/>
        <w:gridCol w:w="791"/>
        <w:gridCol w:w="811"/>
      </w:tblGrid>
      <w:tr w:rsidR="003647C3" w:rsidRPr="00931575" w14:paraId="4DD3D61F" w14:textId="77777777" w:rsidTr="003647C3">
        <w:trPr>
          <w:cantSplit/>
          <w:trHeight w:val="1983"/>
          <w:jc w:val="center"/>
        </w:trPr>
        <w:tc>
          <w:tcPr>
            <w:tcW w:w="1130" w:type="dxa"/>
            <w:tcBorders>
              <w:top w:val="single" w:sz="4" w:space="0" w:color="auto"/>
              <w:left w:val="single" w:sz="4" w:space="0" w:color="auto"/>
              <w:bottom w:val="single" w:sz="4" w:space="0" w:color="auto"/>
              <w:right w:val="single" w:sz="4" w:space="0" w:color="auto"/>
            </w:tcBorders>
          </w:tcPr>
          <w:p w14:paraId="6754C2AB" w14:textId="77777777" w:rsidR="003647C3" w:rsidRPr="00931575" w:rsidRDefault="003647C3" w:rsidP="0031547B">
            <w:pPr>
              <w:pStyle w:val="TAL"/>
            </w:pPr>
            <w:r w:rsidRPr="007858DF">
              <w:rPr>
                <w:rFonts w:eastAsia="等线"/>
              </w:rPr>
              <w:lastRenderedPageBreak/>
              <w:t>D.103</w:t>
            </w:r>
          </w:p>
        </w:tc>
        <w:tc>
          <w:tcPr>
            <w:tcW w:w="1602" w:type="dxa"/>
            <w:tcBorders>
              <w:top w:val="single" w:sz="4" w:space="0" w:color="auto"/>
              <w:left w:val="single" w:sz="4" w:space="0" w:color="auto"/>
              <w:bottom w:val="single" w:sz="4" w:space="0" w:color="auto"/>
              <w:right w:val="single" w:sz="4" w:space="0" w:color="auto"/>
            </w:tcBorders>
          </w:tcPr>
          <w:p w14:paraId="39BCFB74" w14:textId="77777777" w:rsidR="003647C3" w:rsidRPr="00931575" w:rsidRDefault="003647C3" w:rsidP="0031547B">
            <w:pPr>
              <w:pStyle w:val="TAL"/>
            </w:pPr>
            <w:r w:rsidRPr="007858DF">
              <w:rPr>
                <w:rFonts w:eastAsia="等线"/>
              </w:rPr>
              <w:t>PRACH format and SCS</w:t>
            </w:r>
          </w:p>
        </w:tc>
        <w:tc>
          <w:tcPr>
            <w:tcW w:w="3576" w:type="dxa"/>
            <w:tcBorders>
              <w:top w:val="single" w:sz="4" w:space="0" w:color="auto"/>
              <w:left w:val="single" w:sz="4" w:space="0" w:color="auto"/>
              <w:bottom w:val="single" w:sz="4" w:space="0" w:color="auto"/>
              <w:right w:val="single" w:sz="4" w:space="0" w:color="auto"/>
            </w:tcBorders>
          </w:tcPr>
          <w:p w14:paraId="2207691C" w14:textId="77777777" w:rsidR="003647C3" w:rsidRPr="007858DF" w:rsidRDefault="003647C3" w:rsidP="0031547B">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11581417" w14:textId="77777777" w:rsidR="003647C3" w:rsidRPr="007858DF" w:rsidRDefault="003647C3" w:rsidP="0031547B">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7B0783AE" w14:textId="77777777" w:rsidR="003647C3" w:rsidRPr="007858DF" w:rsidRDefault="003647C3" w:rsidP="0031547B">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6A53956E" w14:textId="77777777" w:rsidR="003647C3" w:rsidRPr="00931575" w:rsidRDefault="003647C3" w:rsidP="0031547B">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862" w:type="dxa"/>
            <w:tcBorders>
              <w:top w:val="single" w:sz="4" w:space="0" w:color="auto"/>
              <w:left w:val="single" w:sz="4" w:space="0" w:color="auto"/>
              <w:bottom w:val="single" w:sz="4" w:space="0" w:color="auto"/>
              <w:right w:val="single" w:sz="4" w:space="0" w:color="auto"/>
            </w:tcBorders>
          </w:tcPr>
          <w:p w14:paraId="23989A78" w14:textId="77777777" w:rsidR="003647C3" w:rsidRPr="00931575" w:rsidRDefault="003647C3" w:rsidP="0031547B">
            <w:pPr>
              <w:pStyle w:val="TAL"/>
            </w:pPr>
            <w:r w:rsidRPr="00931575">
              <w:t>c</w:t>
            </w:r>
          </w:p>
        </w:tc>
        <w:tc>
          <w:tcPr>
            <w:tcW w:w="791" w:type="dxa"/>
            <w:tcBorders>
              <w:top w:val="single" w:sz="4" w:space="0" w:color="auto"/>
              <w:left w:val="single" w:sz="4" w:space="0" w:color="auto"/>
              <w:bottom w:val="single" w:sz="4" w:space="0" w:color="auto"/>
              <w:right w:val="single" w:sz="4" w:space="0" w:color="auto"/>
            </w:tcBorders>
          </w:tcPr>
          <w:p w14:paraId="306AAA96" w14:textId="77777777" w:rsidR="003647C3" w:rsidRPr="00931575" w:rsidRDefault="003647C3" w:rsidP="0031547B">
            <w:pPr>
              <w:pStyle w:val="TAL"/>
              <w:rPr>
                <w:lang w:eastAsia="zh-CN"/>
              </w:rPr>
            </w:pPr>
            <w:r w:rsidRPr="00931575">
              <w:t>x</w:t>
            </w:r>
          </w:p>
        </w:tc>
        <w:tc>
          <w:tcPr>
            <w:tcW w:w="811" w:type="dxa"/>
            <w:tcBorders>
              <w:top w:val="single" w:sz="4" w:space="0" w:color="auto"/>
              <w:left w:val="single" w:sz="4" w:space="0" w:color="auto"/>
              <w:bottom w:val="single" w:sz="4" w:space="0" w:color="auto"/>
              <w:right w:val="single" w:sz="4" w:space="0" w:color="auto"/>
            </w:tcBorders>
          </w:tcPr>
          <w:p w14:paraId="071F10CA" w14:textId="77777777" w:rsidR="003647C3" w:rsidRPr="00931575" w:rsidRDefault="003647C3" w:rsidP="0031547B">
            <w:pPr>
              <w:pStyle w:val="TAL"/>
              <w:rPr>
                <w:lang w:eastAsia="zh-CN"/>
              </w:rPr>
            </w:pPr>
            <w:r w:rsidRPr="00931575">
              <w:t>x</w:t>
            </w:r>
          </w:p>
        </w:tc>
      </w:tr>
    </w:tbl>
    <w:p w14:paraId="5C58091F" w14:textId="77777777" w:rsidR="003647C3" w:rsidRDefault="003647C3" w:rsidP="00755339">
      <w:pPr>
        <w:spacing w:line="257" w:lineRule="auto"/>
        <w:jc w:val="both"/>
        <w:rPr>
          <w:lang w:eastAsia="zh-CN"/>
        </w:rPr>
      </w:pPr>
    </w:p>
    <w:p w14:paraId="45061AFB" w14:textId="74B09F02" w:rsidR="00755339" w:rsidRPr="004C0F07" w:rsidRDefault="006F78B7" w:rsidP="005B0665">
      <w:pPr>
        <w:spacing w:line="257" w:lineRule="auto"/>
        <w:jc w:val="both"/>
        <w:rPr>
          <w:lang w:eastAsia="zh-CN"/>
        </w:rPr>
      </w:pPr>
      <w:r>
        <w:rPr>
          <w:rFonts w:hint="eastAsia"/>
          <w:lang w:eastAsia="zh-CN"/>
        </w:rPr>
        <w:t>F</w:t>
      </w:r>
      <w:r>
        <w:rPr>
          <w:lang w:eastAsia="zh-CN"/>
        </w:rPr>
        <w:t xml:space="preserve">or frequency range, as agreed, only 120KHz requirement was introduced, and </w:t>
      </w:r>
      <w:r w:rsidR="0031318C">
        <w:rPr>
          <w:lang w:eastAsia="zh-CN"/>
        </w:rPr>
        <w:t>the requirement with both 15KHz and 120</w:t>
      </w:r>
      <w:r>
        <w:rPr>
          <w:lang w:eastAsia="zh-CN"/>
        </w:rPr>
        <w:t xml:space="preserve">KHz are introduced. </w:t>
      </w:r>
      <w:r w:rsidR="006C67EE">
        <w:rPr>
          <w:lang w:eastAsia="zh-CN"/>
        </w:rPr>
        <w:t>As for PRACH with multiple preamble transmission, different repetitions will be supported on top of the basic PRACH format feature. In general, if BS is declared to support one PRACH and one SCS, e.g.</w:t>
      </w:r>
      <w:r w:rsidR="00782488">
        <w:rPr>
          <w:lang w:eastAsia="zh-CN"/>
        </w:rPr>
        <w:t>, C</w:t>
      </w:r>
      <w:r w:rsidR="006C67EE">
        <w:rPr>
          <w:lang w:eastAsia="zh-CN"/>
        </w:rPr>
        <w:t xml:space="preserve">2 with 120KHz SCS, and if BS is also declared to support format C2 with repetition, then, this BS should </w:t>
      </w:r>
      <w:r w:rsidR="00782488">
        <w:rPr>
          <w:lang w:eastAsia="zh-CN"/>
        </w:rPr>
        <w:t xml:space="preserve">support PRACH format C2 with repetition </w:t>
      </w:r>
      <w:r w:rsidR="00AE6F37">
        <w:rPr>
          <w:lang w:eastAsia="zh-CN"/>
        </w:rPr>
        <w:t>in 120KHz SCS</w:t>
      </w:r>
      <w:r w:rsidR="004C0F07">
        <w:rPr>
          <w:lang w:eastAsia="zh-CN"/>
        </w:rPr>
        <w:t>.</w:t>
      </w:r>
      <w:r w:rsidR="004C0F07">
        <w:rPr>
          <w:rFonts w:hint="eastAsia"/>
          <w:lang w:eastAsia="zh-CN"/>
        </w:rPr>
        <w:t xml:space="preserve"> </w:t>
      </w:r>
      <w:r w:rsidR="00D65ACB">
        <w:rPr>
          <w:lang w:eastAsia="zh-CN"/>
        </w:rPr>
        <w:t xml:space="preserve">Similarly, if BS is declared to support format C2 with 15KHz SCS and 30KHz SCS, and if BS is also declared to support format C2 with repetition, then, this BS should support PRACH format C2 with repetition in both 15KHz SCS and 30KHz SCS. It may </w:t>
      </w:r>
      <w:r w:rsidR="00D46FE7">
        <w:rPr>
          <w:lang w:eastAsia="zh-CN"/>
        </w:rPr>
        <w:t>be there is no such scenario that this BS only support the repetition in on</w:t>
      </w:r>
      <w:r w:rsidR="00397DBE">
        <w:rPr>
          <w:lang w:eastAsia="zh-CN"/>
        </w:rPr>
        <w:t xml:space="preserve">e SCS either 15KHz or 30KHz. </w:t>
      </w:r>
      <w:r>
        <w:rPr>
          <w:lang w:eastAsia="zh-CN"/>
        </w:rPr>
        <w:t xml:space="preserve">Therefore, there is no need to </w:t>
      </w:r>
      <w:r w:rsidR="00B6778C" w:rsidRPr="00B6778C">
        <w:rPr>
          <w:rFonts w:eastAsia="宋体" w:cs="Times New Roman" w:hint="eastAsia"/>
          <w:szCs w:val="20"/>
          <w:lang w:eastAsia="zh-CN"/>
        </w:rPr>
        <w:t>introduce additional manufacturer declarations for supported SCS(s) for PRACH repetition</w:t>
      </w:r>
      <w:r>
        <w:rPr>
          <w:rFonts w:eastAsia="宋体" w:cs="Times New Roman"/>
          <w:szCs w:val="20"/>
          <w:lang w:eastAsia="zh-CN"/>
        </w:rPr>
        <w:t>. While, we are also open to further discuss, if companies think it is necessary to add it</w:t>
      </w:r>
      <w:r w:rsidR="007E0434">
        <w:rPr>
          <w:rFonts w:eastAsia="宋体" w:cs="Times New Roman"/>
          <w:szCs w:val="20"/>
          <w:lang w:eastAsia="zh-CN"/>
        </w:rPr>
        <w:t>, considering there is no harm to add this additional information.</w:t>
      </w:r>
    </w:p>
    <w:p w14:paraId="70E0DA3D" w14:textId="2985810A" w:rsidR="005B0665" w:rsidRPr="0031318C" w:rsidRDefault="009D3E60" w:rsidP="00396E31">
      <w:pPr>
        <w:jc w:val="both"/>
        <w:rPr>
          <w:b/>
          <w:lang w:eastAsia="zh-CN"/>
        </w:rPr>
      </w:pPr>
      <w:r>
        <w:rPr>
          <w:b/>
          <w:lang w:eastAsia="zh-CN"/>
        </w:rPr>
        <w:t xml:space="preserve">Proposal 1: </w:t>
      </w:r>
      <w:r w:rsidR="0031318C" w:rsidRPr="0031318C">
        <w:rPr>
          <w:b/>
          <w:lang w:eastAsia="zh-CN"/>
        </w:rPr>
        <w:t>No need to introduce additional manufacturer declarations for supported SCS(s) for PRACH repetition</w:t>
      </w:r>
      <w:r w:rsidR="004C0F07">
        <w:rPr>
          <w:b/>
          <w:lang w:eastAsia="zh-CN"/>
        </w:rPr>
        <w:t xml:space="preserve">, The </w:t>
      </w:r>
      <w:r w:rsidR="004C0F07" w:rsidRPr="004C0F07">
        <w:rPr>
          <w:b/>
          <w:lang w:eastAsia="zh-CN"/>
        </w:rPr>
        <w:t>Manufacturer declarations</w:t>
      </w:r>
      <w:r w:rsidR="004C0F07">
        <w:rPr>
          <w:b/>
          <w:lang w:eastAsia="zh-CN"/>
        </w:rPr>
        <w:t xml:space="preserve"> of PRACH format for </w:t>
      </w:r>
      <w:r w:rsidR="00397DBE">
        <w:rPr>
          <w:b/>
          <w:lang w:eastAsia="zh-CN"/>
        </w:rPr>
        <w:t xml:space="preserve">multiple PRACH transmission can be considered as following </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0"/>
        <w:gridCol w:w="1602"/>
        <w:gridCol w:w="3576"/>
        <w:gridCol w:w="862"/>
        <w:gridCol w:w="791"/>
        <w:gridCol w:w="811"/>
      </w:tblGrid>
      <w:tr w:rsidR="00B4389A" w:rsidRPr="00931575" w14:paraId="7162ED36" w14:textId="77777777" w:rsidTr="0031547B">
        <w:trPr>
          <w:cantSplit/>
          <w:trHeight w:val="1983"/>
          <w:jc w:val="center"/>
        </w:trPr>
        <w:tc>
          <w:tcPr>
            <w:tcW w:w="1130" w:type="dxa"/>
            <w:tcBorders>
              <w:top w:val="single" w:sz="4" w:space="0" w:color="auto"/>
              <w:left w:val="single" w:sz="4" w:space="0" w:color="auto"/>
              <w:bottom w:val="single" w:sz="4" w:space="0" w:color="auto"/>
              <w:right w:val="single" w:sz="4" w:space="0" w:color="auto"/>
            </w:tcBorders>
          </w:tcPr>
          <w:p w14:paraId="7E229DE6" w14:textId="72B7CC14" w:rsidR="00B4389A" w:rsidRPr="00931575" w:rsidRDefault="00B4389A" w:rsidP="0031547B">
            <w:pPr>
              <w:pStyle w:val="TAL"/>
            </w:pPr>
            <w:r w:rsidRPr="007858DF">
              <w:rPr>
                <w:rFonts w:eastAsia="等线"/>
              </w:rPr>
              <w:t>D.10</w:t>
            </w:r>
            <w:r w:rsidR="007E0434">
              <w:rPr>
                <w:rFonts w:eastAsia="等线"/>
              </w:rPr>
              <w:t>x</w:t>
            </w:r>
          </w:p>
        </w:tc>
        <w:tc>
          <w:tcPr>
            <w:tcW w:w="1602" w:type="dxa"/>
            <w:tcBorders>
              <w:top w:val="single" w:sz="4" w:space="0" w:color="auto"/>
              <w:left w:val="single" w:sz="4" w:space="0" w:color="auto"/>
              <w:bottom w:val="single" w:sz="4" w:space="0" w:color="auto"/>
              <w:right w:val="single" w:sz="4" w:space="0" w:color="auto"/>
            </w:tcBorders>
          </w:tcPr>
          <w:p w14:paraId="11107A8B" w14:textId="78B478B1" w:rsidR="00B4389A" w:rsidRPr="00931575" w:rsidRDefault="007E0434" w:rsidP="0031547B">
            <w:pPr>
              <w:pStyle w:val="TAL"/>
            </w:pPr>
            <w:r w:rsidRPr="007C1F3F">
              <w:rPr>
                <w:rFonts w:eastAsia="等线"/>
                <w:i/>
                <w:lang w:val="en-US"/>
              </w:rPr>
              <w:t xml:space="preserve">PRACH format </w:t>
            </w:r>
            <w:r w:rsidRPr="007C1F3F">
              <w:rPr>
                <w:i/>
                <w:lang w:val="en-US"/>
              </w:rPr>
              <w:t>for</w:t>
            </w:r>
            <w:r w:rsidRPr="007C1F3F">
              <w:rPr>
                <w:rFonts w:eastAsia="等线"/>
                <w:i/>
                <w:lang w:val="en-US"/>
              </w:rPr>
              <w:t xml:space="preserve"> Multiple PRACH transmission</w:t>
            </w:r>
          </w:p>
        </w:tc>
        <w:tc>
          <w:tcPr>
            <w:tcW w:w="3576" w:type="dxa"/>
            <w:tcBorders>
              <w:top w:val="single" w:sz="4" w:space="0" w:color="auto"/>
              <w:left w:val="single" w:sz="4" w:space="0" w:color="auto"/>
              <w:bottom w:val="single" w:sz="4" w:space="0" w:color="auto"/>
              <w:right w:val="single" w:sz="4" w:space="0" w:color="auto"/>
            </w:tcBorders>
          </w:tcPr>
          <w:p w14:paraId="35B5A774" w14:textId="6C4E4270" w:rsidR="00B4389A" w:rsidRPr="006C67EE" w:rsidRDefault="00B4389A" w:rsidP="006C67EE">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A2, B4, C2</w:t>
            </w:r>
          </w:p>
        </w:tc>
        <w:tc>
          <w:tcPr>
            <w:tcW w:w="862" w:type="dxa"/>
            <w:tcBorders>
              <w:top w:val="single" w:sz="4" w:space="0" w:color="auto"/>
              <w:left w:val="single" w:sz="4" w:space="0" w:color="auto"/>
              <w:bottom w:val="single" w:sz="4" w:space="0" w:color="auto"/>
              <w:right w:val="single" w:sz="4" w:space="0" w:color="auto"/>
            </w:tcBorders>
          </w:tcPr>
          <w:p w14:paraId="14E5EF60" w14:textId="77777777" w:rsidR="00B4389A" w:rsidRPr="00931575" w:rsidRDefault="00B4389A" w:rsidP="0031547B">
            <w:pPr>
              <w:pStyle w:val="TAL"/>
            </w:pPr>
            <w:r w:rsidRPr="00931575">
              <w:t>c</w:t>
            </w:r>
          </w:p>
        </w:tc>
        <w:tc>
          <w:tcPr>
            <w:tcW w:w="791" w:type="dxa"/>
            <w:tcBorders>
              <w:top w:val="single" w:sz="4" w:space="0" w:color="auto"/>
              <w:left w:val="single" w:sz="4" w:space="0" w:color="auto"/>
              <w:bottom w:val="single" w:sz="4" w:space="0" w:color="auto"/>
              <w:right w:val="single" w:sz="4" w:space="0" w:color="auto"/>
            </w:tcBorders>
          </w:tcPr>
          <w:p w14:paraId="541CEE5F" w14:textId="77777777" w:rsidR="00B4389A" w:rsidRPr="00931575" w:rsidRDefault="00B4389A" w:rsidP="0031547B">
            <w:pPr>
              <w:pStyle w:val="TAL"/>
              <w:rPr>
                <w:lang w:eastAsia="zh-CN"/>
              </w:rPr>
            </w:pPr>
            <w:r w:rsidRPr="00931575">
              <w:t>x</w:t>
            </w:r>
          </w:p>
        </w:tc>
        <w:tc>
          <w:tcPr>
            <w:tcW w:w="811" w:type="dxa"/>
            <w:tcBorders>
              <w:top w:val="single" w:sz="4" w:space="0" w:color="auto"/>
              <w:left w:val="single" w:sz="4" w:space="0" w:color="auto"/>
              <w:bottom w:val="single" w:sz="4" w:space="0" w:color="auto"/>
              <w:right w:val="single" w:sz="4" w:space="0" w:color="auto"/>
            </w:tcBorders>
          </w:tcPr>
          <w:p w14:paraId="74F18AB3" w14:textId="77777777" w:rsidR="00B4389A" w:rsidRPr="00931575" w:rsidRDefault="00B4389A" w:rsidP="0031547B">
            <w:pPr>
              <w:pStyle w:val="TAL"/>
              <w:rPr>
                <w:lang w:eastAsia="zh-CN"/>
              </w:rPr>
            </w:pPr>
            <w:r w:rsidRPr="00931575">
              <w:t>x</w:t>
            </w:r>
          </w:p>
        </w:tc>
      </w:tr>
    </w:tbl>
    <w:p w14:paraId="4380EE84" w14:textId="2C5E6A2A" w:rsidR="00B4389A" w:rsidRDefault="00B4389A" w:rsidP="00396E31">
      <w:pPr>
        <w:jc w:val="both"/>
        <w:rPr>
          <w:b/>
          <w:lang w:eastAsia="zh-CN"/>
        </w:rPr>
      </w:pPr>
    </w:p>
    <w:p w14:paraId="114DF875" w14:textId="77777777" w:rsidR="003410B3" w:rsidRPr="00960903" w:rsidRDefault="003410B3" w:rsidP="003410B3">
      <w:pPr>
        <w:jc w:val="both"/>
        <w:rPr>
          <w:b/>
          <w:u w:val="single"/>
          <w:lang w:eastAsia="zh-CN"/>
        </w:rPr>
      </w:pPr>
      <w:r>
        <w:rPr>
          <w:b/>
          <w:u w:val="single"/>
          <w:lang w:eastAsia="zh-CN"/>
        </w:rPr>
        <w:t xml:space="preserve">Feasibility checking of </w:t>
      </w:r>
      <w:r w:rsidRPr="009F5579">
        <w:rPr>
          <w:b/>
          <w:u w:val="single"/>
          <w:lang w:eastAsia="zh-CN"/>
        </w:rPr>
        <w:t xml:space="preserve">PRACH B4 </w:t>
      </w:r>
    </w:p>
    <w:p w14:paraId="77414A3C" w14:textId="77777777" w:rsidR="003410B3" w:rsidRDefault="003410B3" w:rsidP="003410B3">
      <w:pPr>
        <w:spacing w:line="257" w:lineRule="auto"/>
        <w:jc w:val="both"/>
        <w:rPr>
          <w:lang w:eastAsia="zh-CN"/>
        </w:rPr>
      </w:pPr>
      <w:r>
        <w:rPr>
          <w:lang w:eastAsia="zh-CN"/>
        </w:rPr>
        <w:t xml:space="preserve">In the last meeting, there is one open issue to check whether it is feasible to configure PRACH format B4 in FDD 15KHz SCS based on available PRACH configuration index. The following are candidate PRACH configuration index for FDD in </w:t>
      </w:r>
      <w:r w:rsidRPr="00B56231">
        <w:t>Table 6.3.3.2-2</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3410B3" w:rsidRPr="00B56231" w14:paraId="701D06E1" w14:textId="77777777" w:rsidTr="0031547B">
        <w:trPr>
          <w:jc w:val="center"/>
        </w:trPr>
        <w:tc>
          <w:tcPr>
            <w:tcW w:w="1396" w:type="dxa"/>
            <w:shd w:val="clear" w:color="auto" w:fill="auto"/>
          </w:tcPr>
          <w:p w14:paraId="1EC9E6AC" w14:textId="77777777" w:rsidR="003410B3" w:rsidRPr="00B56231" w:rsidRDefault="003410B3" w:rsidP="0031547B">
            <w:pPr>
              <w:pStyle w:val="TAH"/>
              <w:rPr>
                <w:rFonts w:eastAsia="Batang"/>
              </w:rPr>
            </w:pPr>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1027" w:type="dxa"/>
            <w:shd w:val="clear" w:color="auto" w:fill="auto"/>
          </w:tcPr>
          <w:p w14:paraId="42A30629" w14:textId="77777777" w:rsidR="003410B3" w:rsidRPr="00B56231" w:rsidRDefault="003410B3" w:rsidP="0031547B">
            <w:pPr>
              <w:pStyle w:val="TAH"/>
              <w:rPr>
                <w:rFonts w:eastAsia="Batang"/>
              </w:rPr>
            </w:pPr>
            <w:r w:rsidRPr="00B56231">
              <w:rPr>
                <w:rFonts w:eastAsia="Batang"/>
              </w:rPr>
              <w:t>Preamble format</w:t>
            </w:r>
          </w:p>
        </w:tc>
        <w:tc>
          <w:tcPr>
            <w:tcW w:w="1516" w:type="dxa"/>
            <w:gridSpan w:val="2"/>
            <w:tcBorders>
              <w:bottom w:val="nil"/>
            </w:tcBorders>
            <w:shd w:val="clear" w:color="auto" w:fill="auto"/>
          </w:tcPr>
          <w:p w14:paraId="03303D26" w14:textId="77777777" w:rsidR="003410B3" w:rsidRPr="00B56231" w:rsidRDefault="003410B3" w:rsidP="0031547B">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shd w:val="clear" w:color="auto" w:fill="auto"/>
          </w:tcPr>
          <w:p w14:paraId="6CA67DA5" w14:textId="77777777" w:rsidR="003410B3" w:rsidRPr="00B56231" w:rsidRDefault="003410B3" w:rsidP="0031547B">
            <w:pPr>
              <w:pStyle w:val="TAH"/>
              <w:rPr>
                <w:rFonts w:eastAsia="Batang"/>
              </w:rPr>
            </w:pPr>
            <w:r w:rsidRPr="00B56231">
              <w:rPr>
                <w:rFonts w:eastAsia="Batang"/>
              </w:rPr>
              <w:t>Subframe number</w:t>
            </w:r>
          </w:p>
        </w:tc>
        <w:tc>
          <w:tcPr>
            <w:tcW w:w="897" w:type="dxa"/>
            <w:shd w:val="clear" w:color="auto" w:fill="auto"/>
          </w:tcPr>
          <w:p w14:paraId="4A2F0E8A" w14:textId="77777777" w:rsidR="003410B3" w:rsidRPr="00B56231" w:rsidRDefault="003410B3" w:rsidP="0031547B">
            <w:pPr>
              <w:pStyle w:val="TAH"/>
              <w:rPr>
                <w:rFonts w:eastAsia="Batang"/>
              </w:rPr>
            </w:pPr>
            <w:r w:rsidRPr="00B56231">
              <w:rPr>
                <w:rFonts w:eastAsia="Batang"/>
              </w:rPr>
              <w:t>Starting symbol</w:t>
            </w:r>
          </w:p>
        </w:tc>
        <w:tc>
          <w:tcPr>
            <w:tcW w:w="1027" w:type="dxa"/>
          </w:tcPr>
          <w:p w14:paraId="0A4DAEC2" w14:textId="77777777" w:rsidR="003410B3" w:rsidRPr="00B56231" w:rsidRDefault="003410B3" w:rsidP="0031547B">
            <w:pPr>
              <w:pStyle w:val="TAH"/>
              <w:rPr>
                <w:rFonts w:eastAsia="Batang"/>
              </w:rPr>
            </w:pPr>
            <w:r w:rsidRPr="00B56231">
              <w:rPr>
                <w:rFonts w:eastAsia="Batang"/>
              </w:rPr>
              <w:t>Number of PRACH slots within a subframe</w:t>
            </w:r>
          </w:p>
        </w:tc>
        <w:tc>
          <w:tcPr>
            <w:tcW w:w="1097" w:type="dxa"/>
          </w:tcPr>
          <w:p w14:paraId="61360E28" w14:textId="77777777" w:rsidR="003410B3" w:rsidRPr="00B56231" w:rsidRDefault="003410B3" w:rsidP="0031547B">
            <w:pPr>
              <w:pStyle w:val="TAH"/>
              <w:rPr>
                <w:rFonts w:eastAsia="Batang"/>
              </w:rPr>
            </w:pPr>
            <w:r>
              <w:rPr>
                <w:rFonts w:eastAsia="Batang"/>
                <w:noProof/>
              </w:rPr>
              <w:drawing>
                <wp:inline distT="0" distB="0" distL="0" distR="0" wp14:anchorId="26F8EAB0" wp14:editId="365035EF">
                  <wp:extent cx="424180" cy="2051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80" cy="205105"/>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tcPr>
          <w:p w14:paraId="71CA11E2" w14:textId="77777777" w:rsidR="003410B3" w:rsidRPr="00B56231" w:rsidRDefault="003410B3" w:rsidP="0031547B">
            <w:pPr>
              <w:pStyle w:val="TAH"/>
              <w:rPr>
                <w:rFonts w:eastAsia="Batang"/>
              </w:rPr>
            </w:pPr>
            <w:r>
              <w:rPr>
                <w:rFonts w:eastAsia="Batang"/>
                <w:noProof/>
              </w:rPr>
              <w:drawing>
                <wp:inline distT="0" distB="0" distL="0" distR="0" wp14:anchorId="3E31DD0D" wp14:editId="19FA23A7">
                  <wp:extent cx="270510" cy="2051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 cy="20510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3410B3" w:rsidRPr="00256B6D" w14:paraId="3A859D2C" w14:textId="77777777" w:rsidTr="0031547B">
        <w:trPr>
          <w:jc w:val="center"/>
        </w:trPr>
        <w:tc>
          <w:tcPr>
            <w:tcW w:w="1396" w:type="dxa"/>
            <w:shd w:val="clear" w:color="auto" w:fill="auto"/>
          </w:tcPr>
          <w:p w14:paraId="249DE8A4" w14:textId="77777777" w:rsidR="003410B3" w:rsidRPr="009F5579" w:rsidRDefault="003410B3" w:rsidP="0031547B">
            <w:pPr>
              <w:pStyle w:val="TAC"/>
              <w:rPr>
                <w:rFonts w:eastAsia="Batang"/>
              </w:rPr>
            </w:pPr>
            <w:r w:rsidRPr="009F5579">
              <w:rPr>
                <w:rFonts w:eastAsia="Batang"/>
              </w:rPr>
              <w:t>198</w:t>
            </w:r>
          </w:p>
        </w:tc>
        <w:tc>
          <w:tcPr>
            <w:tcW w:w="1027" w:type="dxa"/>
            <w:shd w:val="clear" w:color="auto" w:fill="auto"/>
            <w:vAlign w:val="center"/>
          </w:tcPr>
          <w:p w14:paraId="58F29BA4"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6E49C807" w14:textId="77777777" w:rsidR="003410B3" w:rsidRPr="009F5579" w:rsidRDefault="003410B3" w:rsidP="0031547B">
            <w:pPr>
              <w:pStyle w:val="TAC"/>
              <w:rPr>
                <w:rFonts w:eastAsia="Batang"/>
              </w:rPr>
            </w:pPr>
            <w:r w:rsidRPr="009F5579">
              <w:rPr>
                <w:rFonts w:eastAsia="Batang"/>
              </w:rPr>
              <w:t>16</w:t>
            </w:r>
          </w:p>
        </w:tc>
        <w:tc>
          <w:tcPr>
            <w:tcW w:w="702" w:type="dxa"/>
            <w:shd w:val="clear" w:color="auto" w:fill="auto"/>
            <w:vAlign w:val="center"/>
          </w:tcPr>
          <w:p w14:paraId="1F8BB280"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4D4B9903"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6839F0FD"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1DEFF24"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32EECAC4"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0DE58E02" w14:textId="77777777" w:rsidR="003410B3" w:rsidRPr="009F5579" w:rsidRDefault="003410B3" w:rsidP="0031547B">
            <w:pPr>
              <w:pStyle w:val="TAC"/>
              <w:rPr>
                <w:rFonts w:eastAsia="Batang"/>
              </w:rPr>
            </w:pPr>
            <w:r w:rsidRPr="009F5579">
              <w:rPr>
                <w:rFonts w:eastAsia="Batang"/>
              </w:rPr>
              <w:t>12</w:t>
            </w:r>
          </w:p>
        </w:tc>
      </w:tr>
      <w:tr w:rsidR="003410B3" w:rsidRPr="00256B6D" w14:paraId="438897BC" w14:textId="77777777" w:rsidTr="0031547B">
        <w:trPr>
          <w:jc w:val="center"/>
        </w:trPr>
        <w:tc>
          <w:tcPr>
            <w:tcW w:w="1396" w:type="dxa"/>
            <w:shd w:val="clear" w:color="auto" w:fill="auto"/>
          </w:tcPr>
          <w:p w14:paraId="32EB6E89" w14:textId="77777777" w:rsidR="003410B3" w:rsidRPr="009F5579" w:rsidRDefault="003410B3" w:rsidP="0031547B">
            <w:pPr>
              <w:pStyle w:val="TAC"/>
              <w:rPr>
                <w:rFonts w:eastAsia="Batang"/>
              </w:rPr>
            </w:pPr>
            <w:r w:rsidRPr="009F5579">
              <w:rPr>
                <w:rFonts w:eastAsia="Batang"/>
              </w:rPr>
              <w:t>199</w:t>
            </w:r>
          </w:p>
        </w:tc>
        <w:tc>
          <w:tcPr>
            <w:tcW w:w="1027" w:type="dxa"/>
            <w:shd w:val="clear" w:color="auto" w:fill="auto"/>
            <w:vAlign w:val="center"/>
          </w:tcPr>
          <w:p w14:paraId="0CFC5789"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47B6ED79" w14:textId="77777777" w:rsidR="003410B3" w:rsidRPr="009F5579" w:rsidRDefault="003410B3" w:rsidP="0031547B">
            <w:pPr>
              <w:pStyle w:val="TAC"/>
              <w:rPr>
                <w:rFonts w:eastAsia="Batang"/>
              </w:rPr>
            </w:pPr>
            <w:r w:rsidRPr="009F5579">
              <w:rPr>
                <w:rFonts w:eastAsia="Batang"/>
              </w:rPr>
              <w:t>16</w:t>
            </w:r>
          </w:p>
        </w:tc>
        <w:tc>
          <w:tcPr>
            <w:tcW w:w="702" w:type="dxa"/>
            <w:shd w:val="clear" w:color="auto" w:fill="auto"/>
            <w:vAlign w:val="center"/>
          </w:tcPr>
          <w:p w14:paraId="4FC11878" w14:textId="77777777" w:rsidR="003410B3" w:rsidRPr="009F5579" w:rsidRDefault="003410B3" w:rsidP="0031547B">
            <w:pPr>
              <w:pStyle w:val="TAC"/>
              <w:rPr>
                <w:rFonts w:eastAsia="Batang"/>
              </w:rPr>
            </w:pPr>
            <w:r w:rsidRPr="009F5579">
              <w:rPr>
                <w:rFonts w:eastAsia="Batang"/>
              </w:rPr>
              <w:t>1</w:t>
            </w:r>
          </w:p>
        </w:tc>
        <w:tc>
          <w:tcPr>
            <w:tcW w:w="2368" w:type="dxa"/>
            <w:shd w:val="clear" w:color="auto" w:fill="auto"/>
            <w:vAlign w:val="center"/>
          </w:tcPr>
          <w:p w14:paraId="3DD48172" w14:textId="77777777" w:rsidR="003410B3" w:rsidRPr="009F5579" w:rsidRDefault="003410B3" w:rsidP="0031547B">
            <w:pPr>
              <w:pStyle w:val="TAC"/>
              <w:rPr>
                <w:rFonts w:eastAsia="Batang"/>
              </w:rPr>
            </w:pPr>
            <w:r w:rsidRPr="009F5579">
              <w:rPr>
                <w:rFonts w:eastAsia="Batang"/>
              </w:rPr>
              <w:t>4</w:t>
            </w:r>
          </w:p>
        </w:tc>
        <w:tc>
          <w:tcPr>
            <w:tcW w:w="897" w:type="dxa"/>
            <w:shd w:val="clear" w:color="auto" w:fill="auto"/>
            <w:vAlign w:val="center"/>
          </w:tcPr>
          <w:p w14:paraId="1C76C1B1"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2F15D86"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509D9653"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489CD448" w14:textId="77777777" w:rsidR="003410B3" w:rsidRPr="009F5579" w:rsidRDefault="003410B3" w:rsidP="0031547B">
            <w:pPr>
              <w:pStyle w:val="TAC"/>
              <w:rPr>
                <w:rFonts w:eastAsia="Batang"/>
              </w:rPr>
            </w:pPr>
            <w:r w:rsidRPr="009F5579">
              <w:rPr>
                <w:rFonts w:eastAsia="Batang"/>
              </w:rPr>
              <w:t>12</w:t>
            </w:r>
          </w:p>
        </w:tc>
      </w:tr>
      <w:tr w:rsidR="003410B3" w:rsidRPr="00256B6D" w14:paraId="034F36FD" w14:textId="77777777" w:rsidTr="0031547B">
        <w:trPr>
          <w:jc w:val="center"/>
        </w:trPr>
        <w:tc>
          <w:tcPr>
            <w:tcW w:w="1396" w:type="dxa"/>
            <w:shd w:val="clear" w:color="auto" w:fill="auto"/>
          </w:tcPr>
          <w:p w14:paraId="6A31EF5F" w14:textId="77777777" w:rsidR="003410B3" w:rsidRPr="009F5579" w:rsidRDefault="003410B3" w:rsidP="0031547B">
            <w:pPr>
              <w:pStyle w:val="TAC"/>
              <w:rPr>
                <w:rFonts w:eastAsia="Batang"/>
              </w:rPr>
            </w:pPr>
            <w:r w:rsidRPr="009F5579">
              <w:rPr>
                <w:rFonts w:eastAsia="Batang"/>
              </w:rPr>
              <w:t>200</w:t>
            </w:r>
          </w:p>
        </w:tc>
        <w:tc>
          <w:tcPr>
            <w:tcW w:w="1027" w:type="dxa"/>
            <w:shd w:val="clear" w:color="auto" w:fill="auto"/>
            <w:vAlign w:val="center"/>
          </w:tcPr>
          <w:p w14:paraId="18B8F4D1"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0A94BF95" w14:textId="77777777" w:rsidR="003410B3" w:rsidRPr="009F5579" w:rsidRDefault="003410B3" w:rsidP="0031547B">
            <w:pPr>
              <w:pStyle w:val="TAC"/>
              <w:rPr>
                <w:rFonts w:eastAsia="Batang"/>
              </w:rPr>
            </w:pPr>
            <w:r w:rsidRPr="009F5579">
              <w:rPr>
                <w:rFonts w:eastAsia="Batang"/>
              </w:rPr>
              <w:t>8</w:t>
            </w:r>
          </w:p>
        </w:tc>
        <w:tc>
          <w:tcPr>
            <w:tcW w:w="702" w:type="dxa"/>
            <w:shd w:val="clear" w:color="auto" w:fill="auto"/>
            <w:vAlign w:val="center"/>
          </w:tcPr>
          <w:p w14:paraId="07867FD0"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4DE20961"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738EBEA1"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46341203"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56A3C9BE"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647F50E4" w14:textId="77777777" w:rsidR="003410B3" w:rsidRPr="009F5579" w:rsidRDefault="003410B3" w:rsidP="0031547B">
            <w:pPr>
              <w:pStyle w:val="TAC"/>
              <w:rPr>
                <w:rFonts w:eastAsia="Batang"/>
              </w:rPr>
            </w:pPr>
            <w:r w:rsidRPr="009F5579">
              <w:rPr>
                <w:rFonts w:eastAsia="Batang"/>
              </w:rPr>
              <w:t>12</w:t>
            </w:r>
          </w:p>
        </w:tc>
      </w:tr>
      <w:tr w:rsidR="003410B3" w:rsidRPr="00256B6D" w14:paraId="7786697E" w14:textId="77777777" w:rsidTr="0031547B">
        <w:trPr>
          <w:jc w:val="center"/>
        </w:trPr>
        <w:tc>
          <w:tcPr>
            <w:tcW w:w="1396" w:type="dxa"/>
            <w:shd w:val="clear" w:color="auto" w:fill="auto"/>
          </w:tcPr>
          <w:p w14:paraId="10FD3A91" w14:textId="77777777" w:rsidR="003410B3" w:rsidRPr="009F5579" w:rsidRDefault="003410B3" w:rsidP="0031547B">
            <w:pPr>
              <w:pStyle w:val="TAC"/>
              <w:rPr>
                <w:rFonts w:eastAsia="Batang"/>
              </w:rPr>
            </w:pPr>
            <w:r w:rsidRPr="009F5579">
              <w:rPr>
                <w:rFonts w:eastAsia="Batang"/>
              </w:rPr>
              <w:t>201</w:t>
            </w:r>
          </w:p>
        </w:tc>
        <w:tc>
          <w:tcPr>
            <w:tcW w:w="1027" w:type="dxa"/>
            <w:shd w:val="clear" w:color="auto" w:fill="auto"/>
            <w:vAlign w:val="center"/>
          </w:tcPr>
          <w:p w14:paraId="5DBC780F"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2256CED0" w14:textId="77777777" w:rsidR="003410B3" w:rsidRPr="009F5579" w:rsidRDefault="003410B3" w:rsidP="0031547B">
            <w:pPr>
              <w:pStyle w:val="TAC"/>
              <w:rPr>
                <w:rFonts w:eastAsia="Batang"/>
              </w:rPr>
            </w:pPr>
            <w:r w:rsidRPr="009F5579">
              <w:rPr>
                <w:rFonts w:eastAsia="Batang"/>
              </w:rPr>
              <w:t>8</w:t>
            </w:r>
          </w:p>
        </w:tc>
        <w:tc>
          <w:tcPr>
            <w:tcW w:w="702" w:type="dxa"/>
            <w:shd w:val="clear" w:color="auto" w:fill="auto"/>
            <w:vAlign w:val="center"/>
          </w:tcPr>
          <w:p w14:paraId="7748C299" w14:textId="77777777" w:rsidR="003410B3" w:rsidRPr="009F5579" w:rsidRDefault="003410B3" w:rsidP="0031547B">
            <w:pPr>
              <w:pStyle w:val="TAC"/>
              <w:rPr>
                <w:rFonts w:eastAsia="Batang"/>
              </w:rPr>
            </w:pPr>
            <w:r w:rsidRPr="009F5579">
              <w:rPr>
                <w:rFonts w:eastAsia="Batang"/>
              </w:rPr>
              <w:t>1</w:t>
            </w:r>
          </w:p>
        </w:tc>
        <w:tc>
          <w:tcPr>
            <w:tcW w:w="2368" w:type="dxa"/>
            <w:shd w:val="clear" w:color="auto" w:fill="auto"/>
            <w:vAlign w:val="center"/>
          </w:tcPr>
          <w:p w14:paraId="3D5E5AE6" w14:textId="77777777" w:rsidR="003410B3" w:rsidRPr="009F5579" w:rsidRDefault="003410B3" w:rsidP="0031547B">
            <w:pPr>
              <w:pStyle w:val="TAC"/>
              <w:rPr>
                <w:rFonts w:eastAsia="Batang"/>
              </w:rPr>
            </w:pPr>
            <w:r w:rsidRPr="009F5579">
              <w:rPr>
                <w:rFonts w:eastAsia="Batang"/>
              </w:rPr>
              <w:t>4</w:t>
            </w:r>
          </w:p>
        </w:tc>
        <w:tc>
          <w:tcPr>
            <w:tcW w:w="897" w:type="dxa"/>
            <w:shd w:val="clear" w:color="auto" w:fill="auto"/>
            <w:vAlign w:val="center"/>
          </w:tcPr>
          <w:p w14:paraId="67D1F202"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7C3E295D"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77C5D18A"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7B04859A" w14:textId="77777777" w:rsidR="003410B3" w:rsidRPr="009F5579" w:rsidRDefault="003410B3" w:rsidP="0031547B">
            <w:pPr>
              <w:pStyle w:val="TAC"/>
              <w:rPr>
                <w:rFonts w:eastAsia="Batang"/>
              </w:rPr>
            </w:pPr>
            <w:r w:rsidRPr="009F5579">
              <w:rPr>
                <w:rFonts w:eastAsia="Batang"/>
              </w:rPr>
              <w:t>12</w:t>
            </w:r>
          </w:p>
        </w:tc>
      </w:tr>
      <w:tr w:rsidR="003410B3" w:rsidRPr="00256B6D" w14:paraId="1228A234" w14:textId="77777777" w:rsidTr="0031547B">
        <w:trPr>
          <w:jc w:val="center"/>
        </w:trPr>
        <w:tc>
          <w:tcPr>
            <w:tcW w:w="1396" w:type="dxa"/>
            <w:shd w:val="clear" w:color="auto" w:fill="auto"/>
          </w:tcPr>
          <w:p w14:paraId="7A89ED0C" w14:textId="77777777" w:rsidR="003410B3" w:rsidRPr="009F5579" w:rsidRDefault="003410B3" w:rsidP="0031547B">
            <w:pPr>
              <w:pStyle w:val="TAC"/>
              <w:rPr>
                <w:rFonts w:eastAsia="Batang"/>
              </w:rPr>
            </w:pPr>
            <w:r w:rsidRPr="009F5579">
              <w:rPr>
                <w:rFonts w:eastAsia="Batang"/>
              </w:rPr>
              <w:t>202</w:t>
            </w:r>
          </w:p>
        </w:tc>
        <w:tc>
          <w:tcPr>
            <w:tcW w:w="1027" w:type="dxa"/>
            <w:shd w:val="clear" w:color="auto" w:fill="auto"/>
            <w:vAlign w:val="center"/>
          </w:tcPr>
          <w:p w14:paraId="1857E351"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7EB85AEF" w14:textId="77777777" w:rsidR="003410B3" w:rsidRPr="009F5579" w:rsidRDefault="003410B3" w:rsidP="0031547B">
            <w:pPr>
              <w:pStyle w:val="TAC"/>
              <w:rPr>
                <w:rFonts w:eastAsia="Batang"/>
              </w:rPr>
            </w:pPr>
            <w:r w:rsidRPr="009F5579">
              <w:rPr>
                <w:rFonts w:eastAsia="Batang"/>
              </w:rPr>
              <w:t>4</w:t>
            </w:r>
          </w:p>
        </w:tc>
        <w:tc>
          <w:tcPr>
            <w:tcW w:w="702" w:type="dxa"/>
            <w:shd w:val="clear" w:color="auto" w:fill="auto"/>
            <w:vAlign w:val="center"/>
          </w:tcPr>
          <w:p w14:paraId="01859217"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7C423B38"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13E6BC66"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5D64709"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586FDDAA"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5697A1D7" w14:textId="77777777" w:rsidR="003410B3" w:rsidRPr="009F5579" w:rsidRDefault="003410B3" w:rsidP="0031547B">
            <w:pPr>
              <w:pStyle w:val="TAC"/>
              <w:rPr>
                <w:rFonts w:eastAsia="Batang"/>
              </w:rPr>
            </w:pPr>
            <w:r w:rsidRPr="009F5579">
              <w:rPr>
                <w:rFonts w:eastAsia="Batang"/>
              </w:rPr>
              <w:t>12</w:t>
            </w:r>
          </w:p>
        </w:tc>
      </w:tr>
      <w:tr w:rsidR="003410B3" w:rsidRPr="00256B6D" w14:paraId="0DD5B3FE" w14:textId="77777777" w:rsidTr="0031547B">
        <w:trPr>
          <w:jc w:val="center"/>
        </w:trPr>
        <w:tc>
          <w:tcPr>
            <w:tcW w:w="1396" w:type="dxa"/>
            <w:shd w:val="clear" w:color="auto" w:fill="auto"/>
          </w:tcPr>
          <w:p w14:paraId="3BE36A5A" w14:textId="77777777" w:rsidR="003410B3" w:rsidRPr="009F5579" w:rsidRDefault="003410B3" w:rsidP="0031547B">
            <w:pPr>
              <w:pStyle w:val="TAC"/>
              <w:rPr>
                <w:rFonts w:eastAsia="Batang"/>
              </w:rPr>
            </w:pPr>
            <w:r w:rsidRPr="009F5579">
              <w:rPr>
                <w:rFonts w:eastAsia="Batang"/>
              </w:rPr>
              <w:t>203</w:t>
            </w:r>
          </w:p>
        </w:tc>
        <w:tc>
          <w:tcPr>
            <w:tcW w:w="1027" w:type="dxa"/>
            <w:shd w:val="clear" w:color="auto" w:fill="auto"/>
            <w:vAlign w:val="center"/>
          </w:tcPr>
          <w:p w14:paraId="1E73C0C9"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59B79A70" w14:textId="77777777" w:rsidR="003410B3" w:rsidRPr="009F5579" w:rsidRDefault="003410B3" w:rsidP="0031547B">
            <w:pPr>
              <w:pStyle w:val="TAC"/>
              <w:rPr>
                <w:rFonts w:eastAsia="Batang"/>
              </w:rPr>
            </w:pPr>
            <w:r w:rsidRPr="009F5579">
              <w:rPr>
                <w:rFonts w:eastAsia="Batang"/>
              </w:rPr>
              <w:t>4</w:t>
            </w:r>
          </w:p>
        </w:tc>
        <w:tc>
          <w:tcPr>
            <w:tcW w:w="702" w:type="dxa"/>
            <w:shd w:val="clear" w:color="auto" w:fill="auto"/>
            <w:vAlign w:val="center"/>
          </w:tcPr>
          <w:p w14:paraId="73AC9619"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3F072E00" w14:textId="77777777" w:rsidR="003410B3" w:rsidRPr="009F5579" w:rsidRDefault="003410B3" w:rsidP="0031547B">
            <w:pPr>
              <w:pStyle w:val="TAC"/>
              <w:rPr>
                <w:rFonts w:eastAsia="Batang"/>
              </w:rPr>
            </w:pPr>
            <w:r w:rsidRPr="009F5579">
              <w:rPr>
                <w:rFonts w:eastAsia="Batang"/>
              </w:rPr>
              <w:t>4</w:t>
            </w:r>
          </w:p>
        </w:tc>
        <w:tc>
          <w:tcPr>
            <w:tcW w:w="897" w:type="dxa"/>
            <w:shd w:val="clear" w:color="auto" w:fill="auto"/>
            <w:vAlign w:val="center"/>
          </w:tcPr>
          <w:p w14:paraId="117C85A7"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71200E5D"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75D3F68D"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5FA6674C" w14:textId="77777777" w:rsidR="003410B3" w:rsidRPr="009F5579" w:rsidRDefault="003410B3" w:rsidP="0031547B">
            <w:pPr>
              <w:pStyle w:val="TAC"/>
              <w:rPr>
                <w:rFonts w:eastAsia="Batang"/>
              </w:rPr>
            </w:pPr>
            <w:r w:rsidRPr="009F5579">
              <w:rPr>
                <w:rFonts w:eastAsia="Batang"/>
              </w:rPr>
              <w:t>12</w:t>
            </w:r>
          </w:p>
        </w:tc>
      </w:tr>
      <w:tr w:rsidR="003410B3" w:rsidRPr="00256B6D" w14:paraId="265615F4" w14:textId="77777777" w:rsidTr="0031547B">
        <w:trPr>
          <w:jc w:val="center"/>
        </w:trPr>
        <w:tc>
          <w:tcPr>
            <w:tcW w:w="1396" w:type="dxa"/>
            <w:shd w:val="clear" w:color="auto" w:fill="auto"/>
          </w:tcPr>
          <w:p w14:paraId="5A66C188" w14:textId="77777777" w:rsidR="003410B3" w:rsidRPr="009F5579" w:rsidRDefault="003410B3" w:rsidP="0031547B">
            <w:pPr>
              <w:pStyle w:val="TAC"/>
              <w:rPr>
                <w:rFonts w:eastAsia="Batang"/>
              </w:rPr>
            </w:pPr>
            <w:r w:rsidRPr="009F5579">
              <w:rPr>
                <w:rFonts w:eastAsia="Batang"/>
              </w:rPr>
              <w:t>204</w:t>
            </w:r>
          </w:p>
        </w:tc>
        <w:tc>
          <w:tcPr>
            <w:tcW w:w="1027" w:type="dxa"/>
            <w:shd w:val="clear" w:color="auto" w:fill="auto"/>
            <w:vAlign w:val="center"/>
          </w:tcPr>
          <w:p w14:paraId="331B6954"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3DA49D13" w14:textId="77777777" w:rsidR="003410B3" w:rsidRPr="009F5579" w:rsidRDefault="003410B3" w:rsidP="0031547B">
            <w:pPr>
              <w:pStyle w:val="TAC"/>
              <w:rPr>
                <w:rFonts w:eastAsia="Batang"/>
              </w:rPr>
            </w:pPr>
            <w:r w:rsidRPr="009F5579">
              <w:rPr>
                <w:rFonts w:eastAsia="Batang"/>
              </w:rPr>
              <w:t>4</w:t>
            </w:r>
          </w:p>
        </w:tc>
        <w:tc>
          <w:tcPr>
            <w:tcW w:w="702" w:type="dxa"/>
            <w:shd w:val="clear" w:color="auto" w:fill="auto"/>
            <w:vAlign w:val="center"/>
          </w:tcPr>
          <w:p w14:paraId="6F2AA868" w14:textId="77777777" w:rsidR="003410B3" w:rsidRPr="009F5579" w:rsidRDefault="003410B3" w:rsidP="0031547B">
            <w:pPr>
              <w:pStyle w:val="TAC"/>
              <w:rPr>
                <w:rFonts w:eastAsia="Batang"/>
              </w:rPr>
            </w:pPr>
            <w:r w:rsidRPr="009F5579">
              <w:rPr>
                <w:rFonts w:eastAsia="Batang"/>
              </w:rPr>
              <w:t>1</w:t>
            </w:r>
          </w:p>
        </w:tc>
        <w:tc>
          <w:tcPr>
            <w:tcW w:w="2368" w:type="dxa"/>
            <w:shd w:val="clear" w:color="auto" w:fill="auto"/>
            <w:vAlign w:val="center"/>
          </w:tcPr>
          <w:p w14:paraId="528B9B0F"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50C88343"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37608200"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0C67F99E"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0BDFDE0B" w14:textId="77777777" w:rsidR="003410B3" w:rsidRPr="009F5579" w:rsidRDefault="003410B3" w:rsidP="0031547B">
            <w:pPr>
              <w:pStyle w:val="TAC"/>
              <w:rPr>
                <w:rFonts w:eastAsia="Batang"/>
              </w:rPr>
            </w:pPr>
            <w:r w:rsidRPr="009F5579">
              <w:rPr>
                <w:rFonts w:eastAsia="Batang"/>
              </w:rPr>
              <w:t>12</w:t>
            </w:r>
          </w:p>
        </w:tc>
      </w:tr>
      <w:tr w:rsidR="003410B3" w:rsidRPr="00256B6D" w14:paraId="566D3C4F" w14:textId="77777777" w:rsidTr="0031547B">
        <w:trPr>
          <w:jc w:val="center"/>
        </w:trPr>
        <w:tc>
          <w:tcPr>
            <w:tcW w:w="1396" w:type="dxa"/>
            <w:shd w:val="clear" w:color="auto" w:fill="auto"/>
          </w:tcPr>
          <w:p w14:paraId="4F94EFD5" w14:textId="77777777" w:rsidR="003410B3" w:rsidRPr="009F5579" w:rsidRDefault="003410B3" w:rsidP="0031547B">
            <w:pPr>
              <w:pStyle w:val="TAC"/>
              <w:rPr>
                <w:rFonts w:eastAsia="Batang"/>
              </w:rPr>
            </w:pPr>
            <w:r w:rsidRPr="009F5579">
              <w:rPr>
                <w:rFonts w:eastAsia="Batang"/>
              </w:rPr>
              <w:t>205</w:t>
            </w:r>
          </w:p>
        </w:tc>
        <w:tc>
          <w:tcPr>
            <w:tcW w:w="1027" w:type="dxa"/>
            <w:shd w:val="clear" w:color="auto" w:fill="auto"/>
            <w:vAlign w:val="center"/>
          </w:tcPr>
          <w:p w14:paraId="1FC18F14"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5F9ABDCB" w14:textId="77777777" w:rsidR="003410B3" w:rsidRPr="009F5579" w:rsidRDefault="003410B3" w:rsidP="0031547B">
            <w:pPr>
              <w:pStyle w:val="TAC"/>
              <w:rPr>
                <w:rFonts w:eastAsia="Batang"/>
              </w:rPr>
            </w:pPr>
            <w:r w:rsidRPr="009F5579">
              <w:rPr>
                <w:rFonts w:eastAsia="Batang"/>
              </w:rPr>
              <w:t>2</w:t>
            </w:r>
          </w:p>
        </w:tc>
        <w:tc>
          <w:tcPr>
            <w:tcW w:w="702" w:type="dxa"/>
            <w:shd w:val="clear" w:color="auto" w:fill="auto"/>
            <w:vAlign w:val="center"/>
          </w:tcPr>
          <w:p w14:paraId="4E6FF22E"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37AABBF5"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2BF97967"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CB31E44"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1E9CD2DF"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01528963" w14:textId="77777777" w:rsidR="003410B3" w:rsidRPr="009F5579" w:rsidRDefault="003410B3" w:rsidP="0031547B">
            <w:pPr>
              <w:pStyle w:val="TAC"/>
              <w:rPr>
                <w:rFonts w:eastAsia="Batang"/>
              </w:rPr>
            </w:pPr>
            <w:r w:rsidRPr="009F5579">
              <w:rPr>
                <w:rFonts w:eastAsia="Batang"/>
              </w:rPr>
              <w:t>12</w:t>
            </w:r>
          </w:p>
        </w:tc>
      </w:tr>
      <w:tr w:rsidR="003410B3" w:rsidRPr="00256B6D" w14:paraId="72A1C548" w14:textId="77777777" w:rsidTr="0031547B">
        <w:trPr>
          <w:jc w:val="center"/>
        </w:trPr>
        <w:tc>
          <w:tcPr>
            <w:tcW w:w="1396" w:type="dxa"/>
            <w:shd w:val="clear" w:color="auto" w:fill="auto"/>
          </w:tcPr>
          <w:p w14:paraId="37AF7605" w14:textId="77777777" w:rsidR="003410B3" w:rsidRPr="00156E8C" w:rsidRDefault="003410B3" w:rsidP="0031547B">
            <w:pPr>
              <w:pStyle w:val="TAC"/>
              <w:rPr>
                <w:rFonts w:eastAsia="Batang"/>
              </w:rPr>
            </w:pPr>
            <w:r w:rsidRPr="00156E8C">
              <w:rPr>
                <w:rFonts w:eastAsia="Batang"/>
              </w:rPr>
              <w:t>206</w:t>
            </w:r>
          </w:p>
        </w:tc>
        <w:tc>
          <w:tcPr>
            <w:tcW w:w="1027" w:type="dxa"/>
            <w:shd w:val="clear" w:color="auto" w:fill="auto"/>
            <w:vAlign w:val="center"/>
          </w:tcPr>
          <w:p w14:paraId="614F8285" w14:textId="77777777" w:rsidR="003410B3" w:rsidRPr="00156E8C" w:rsidRDefault="003410B3" w:rsidP="0031547B">
            <w:pPr>
              <w:pStyle w:val="TAC"/>
              <w:rPr>
                <w:rFonts w:eastAsia="Batang"/>
              </w:rPr>
            </w:pPr>
            <w:r w:rsidRPr="00156E8C">
              <w:rPr>
                <w:rFonts w:eastAsia="Batang"/>
              </w:rPr>
              <w:t>B4</w:t>
            </w:r>
          </w:p>
        </w:tc>
        <w:tc>
          <w:tcPr>
            <w:tcW w:w="814" w:type="dxa"/>
            <w:shd w:val="clear" w:color="auto" w:fill="auto"/>
            <w:vAlign w:val="center"/>
          </w:tcPr>
          <w:p w14:paraId="424F06F3" w14:textId="77777777" w:rsidR="003410B3" w:rsidRPr="00156E8C" w:rsidRDefault="003410B3" w:rsidP="0031547B">
            <w:pPr>
              <w:pStyle w:val="TAC"/>
              <w:rPr>
                <w:rFonts w:eastAsia="Batang"/>
              </w:rPr>
            </w:pPr>
            <w:r w:rsidRPr="00156E8C">
              <w:rPr>
                <w:rFonts w:eastAsia="Batang"/>
              </w:rPr>
              <w:t>2</w:t>
            </w:r>
          </w:p>
        </w:tc>
        <w:tc>
          <w:tcPr>
            <w:tcW w:w="702" w:type="dxa"/>
            <w:shd w:val="clear" w:color="auto" w:fill="auto"/>
            <w:vAlign w:val="center"/>
          </w:tcPr>
          <w:p w14:paraId="6CCA81EC" w14:textId="77777777" w:rsidR="003410B3" w:rsidRPr="00156E8C" w:rsidRDefault="003410B3" w:rsidP="0031547B">
            <w:pPr>
              <w:pStyle w:val="TAC"/>
              <w:rPr>
                <w:rFonts w:eastAsia="Batang"/>
              </w:rPr>
            </w:pPr>
            <w:r w:rsidRPr="00156E8C">
              <w:rPr>
                <w:rFonts w:eastAsia="Batang"/>
              </w:rPr>
              <w:t>0</w:t>
            </w:r>
          </w:p>
        </w:tc>
        <w:tc>
          <w:tcPr>
            <w:tcW w:w="2368" w:type="dxa"/>
            <w:shd w:val="clear" w:color="auto" w:fill="auto"/>
            <w:vAlign w:val="center"/>
          </w:tcPr>
          <w:p w14:paraId="2FE73F49" w14:textId="77777777" w:rsidR="003410B3" w:rsidRPr="00156E8C" w:rsidRDefault="003410B3" w:rsidP="0031547B">
            <w:pPr>
              <w:pStyle w:val="TAC"/>
              <w:rPr>
                <w:rFonts w:eastAsia="Batang"/>
              </w:rPr>
            </w:pPr>
            <w:r w:rsidRPr="00156E8C">
              <w:rPr>
                <w:rFonts w:eastAsia="Batang"/>
              </w:rPr>
              <w:t>1</w:t>
            </w:r>
          </w:p>
        </w:tc>
        <w:tc>
          <w:tcPr>
            <w:tcW w:w="897" w:type="dxa"/>
            <w:shd w:val="clear" w:color="auto" w:fill="auto"/>
            <w:vAlign w:val="center"/>
          </w:tcPr>
          <w:p w14:paraId="5573936F" w14:textId="77777777" w:rsidR="003410B3" w:rsidRPr="00156E8C" w:rsidRDefault="003410B3" w:rsidP="0031547B">
            <w:pPr>
              <w:pStyle w:val="TAC"/>
              <w:rPr>
                <w:rFonts w:eastAsia="Batang"/>
              </w:rPr>
            </w:pPr>
            <w:r w:rsidRPr="00156E8C">
              <w:rPr>
                <w:rFonts w:eastAsia="Batang"/>
              </w:rPr>
              <w:t>0</w:t>
            </w:r>
          </w:p>
        </w:tc>
        <w:tc>
          <w:tcPr>
            <w:tcW w:w="1027" w:type="dxa"/>
            <w:shd w:val="clear" w:color="auto" w:fill="auto"/>
            <w:vAlign w:val="center"/>
          </w:tcPr>
          <w:p w14:paraId="4DEBE0D7" w14:textId="77777777" w:rsidR="003410B3" w:rsidRPr="00156E8C" w:rsidRDefault="003410B3" w:rsidP="0031547B">
            <w:pPr>
              <w:pStyle w:val="TAC"/>
              <w:rPr>
                <w:rFonts w:eastAsia="Batang"/>
              </w:rPr>
            </w:pPr>
            <w:r w:rsidRPr="00156E8C">
              <w:rPr>
                <w:rFonts w:eastAsia="Batang"/>
              </w:rPr>
              <w:t>2</w:t>
            </w:r>
          </w:p>
        </w:tc>
        <w:tc>
          <w:tcPr>
            <w:tcW w:w="1097" w:type="dxa"/>
            <w:shd w:val="clear" w:color="auto" w:fill="auto"/>
            <w:vAlign w:val="center"/>
          </w:tcPr>
          <w:p w14:paraId="6D1D77F0" w14:textId="77777777" w:rsidR="003410B3" w:rsidRPr="00156E8C" w:rsidRDefault="003410B3" w:rsidP="0031547B">
            <w:pPr>
              <w:pStyle w:val="TAC"/>
              <w:rPr>
                <w:rFonts w:eastAsia="Batang"/>
              </w:rPr>
            </w:pPr>
            <w:r w:rsidRPr="00156E8C">
              <w:rPr>
                <w:rFonts w:eastAsia="Batang"/>
              </w:rPr>
              <w:t>1</w:t>
            </w:r>
          </w:p>
        </w:tc>
        <w:tc>
          <w:tcPr>
            <w:tcW w:w="936" w:type="dxa"/>
            <w:shd w:val="clear" w:color="auto" w:fill="auto"/>
          </w:tcPr>
          <w:p w14:paraId="1E8F183E" w14:textId="77777777" w:rsidR="003410B3" w:rsidRPr="00156E8C" w:rsidRDefault="003410B3" w:rsidP="0031547B">
            <w:pPr>
              <w:pStyle w:val="TAC"/>
              <w:rPr>
                <w:rFonts w:eastAsia="Batang"/>
              </w:rPr>
            </w:pPr>
            <w:r w:rsidRPr="00156E8C">
              <w:rPr>
                <w:rFonts w:eastAsia="Batang"/>
              </w:rPr>
              <w:t>12</w:t>
            </w:r>
          </w:p>
        </w:tc>
      </w:tr>
      <w:tr w:rsidR="003410B3" w:rsidRPr="00256B6D" w14:paraId="3AEA7D78" w14:textId="77777777" w:rsidTr="0031547B">
        <w:trPr>
          <w:jc w:val="center"/>
        </w:trPr>
        <w:tc>
          <w:tcPr>
            <w:tcW w:w="1396" w:type="dxa"/>
            <w:shd w:val="clear" w:color="auto" w:fill="auto"/>
          </w:tcPr>
          <w:p w14:paraId="431A554A" w14:textId="77777777" w:rsidR="003410B3" w:rsidRPr="009F5579" w:rsidRDefault="003410B3" w:rsidP="0031547B">
            <w:pPr>
              <w:pStyle w:val="TAC"/>
              <w:rPr>
                <w:rFonts w:eastAsia="Batang"/>
              </w:rPr>
            </w:pPr>
            <w:r w:rsidRPr="009F5579">
              <w:rPr>
                <w:rFonts w:eastAsia="Batang"/>
              </w:rPr>
              <w:t>207</w:t>
            </w:r>
          </w:p>
        </w:tc>
        <w:tc>
          <w:tcPr>
            <w:tcW w:w="1027" w:type="dxa"/>
            <w:shd w:val="clear" w:color="auto" w:fill="auto"/>
            <w:vAlign w:val="center"/>
          </w:tcPr>
          <w:p w14:paraId="6446D4B8"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0C5B72B6" w14:textId="77777777" w:rsidR="003410B3" w:rsidRPr="009F5579" w:rsidRDefault="003410B3" w:rsidP="0031547B">
            <w:pPr>
              <w:pStyle w:val="TAC"/>
              <w:rPr>
                <w:rFonts w:eastAsia="Batang"/>
              </w:rPr>
            </w:pPr>
            <w:r w:rsidRPr="009F5579">
              <w:rPr>
                <w:rFonts w:eastAsia="Batang"/>
              </w:rPr>
              <w:t>2</w:t>
            </w:r>
          </w:p>
        </w:tc>
        <w:tc>
          <w:tcPr>
            <w:tcW w:w="702" w:type="dxa"/>
            <w:shd w:val="clear" w:color="auto" w:fill="auto"/>
            <w:vAlign w:val="center"/>
          </w:tcPr>
          <w:p w14:paraId="2B4C57C1"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2ACF6453" w14:textId="77777777" w:rsidR="003410B3" w:rsidRPr="009F5579" w:rsidRDefault="003410B3" w:rsidP="0031547B">
            <w:pPr>
              <w:pStyle w:val="TAC"/>
              <w:rPr>
                <w:rFonts w:eastAsia="Batang"/>
              </w:rPr>
            </w:pPr>
            <w:r w:rsidRPr="009F5579">
              <w:rPr>
                <w:rFonts w:eastAsia="Batang"/>
              </w:rPr>
              <w:t>4</w:t>
            </w:r>
          </w:p>
        </w:tc>
        <w:tc>
          <w:tcPr>
            <w:tcW w:w="897" w:type="dxa"/>
            <w:shd w:val="clear" w:color="auto" w:fill="auto"/>
            <w:vAlign w:val="center"/>
          </w:tcPr>
          <w:p w14:paraId="71489C7D"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09A86D89"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1D7ED9A4"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26703D40" w14:textId="77777777" w:rsidR="003410B3" w:rsidRPr="009F5579" w:rsidRDefault="003410B3" w:rsidP="0031547B">
            <w:pPr>
              <w:pStyle w:val="TAC"/>
              <w:rPr>
                <w:rFonts w:eastAsia="Batang"/>
              </w:rPr>
            </w:pPr>
            <w:r w:rsidRPr="009F5579">
              <w:rPr>
                <w:rFonts w:eastAsia="Batang"/>
              </w:rPr>
              <w:t>12</w:t>
            </w:r>
          </w:p>
        </w:tc>
      </w:tr>
      <w:tr w:rsidR="003410B3" w:rsidRPr="00256B6D" w14:paraId="6F8FC5E7" w14:textId="77777777" w:rsidTr="0031547B">
        <w:trPr>
          <w:jc w:val="center"/>
        </w:trPr>
        <w:tc>
          <w:tcPr>
            <w:tcW w:w="1396" w:type="dxa"/>
            <w:shd w:val="clear" w:color="auto" w:fill="auto"/>
          </w:tcPr>
          <w:p w14:paraId="50DC276E" w14:textId="77777777" w:rsidR="003410B3" w:rsidRPr="009F5579" w:rsidRDefault="003410B3" w:rsidP="0031547B">
            <w:pPr>
              <w:pStyle w:val="TAC"/>
              <w:rPr>
                <w:rFonts w:eastAsia="Batang"/>
              </w:rPr>
            </w:pPr>
            <w:r w:rsidRPr="009F5579">
              <w:rPr>
                <w:rFonts w:eastAsia="Batang"/>
              </w:rPr>
              <w:t>208</w:t>
            </w:r>
          </w:p>
        </w:tc>
        <w:tc>
          <w:tcPr>
            <w:tcW w:w="1027" w:type="dxa"/>
            <w:shd w:val="clear" w:color="auto" w:fill="auto"/>
            <w:vAlign w:val="center"/>
          </w:tcPr>
          <w:p w14:paraId="28E181B3"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6E398897" w14:textId="77777777" w:rsidR="003410B3" w:rsidRPr="009F5579" w:rsidRDefault="003410B3" w:rsidP="0031547B">
            <w:pPr>
              <w:pStyle w:val="TAC"/>
              <w:rPr>
                <w:rFonts w:eastAsia="Batang"/>
              </w:rPr>
            </w:pPr>
            <w:r w:rsidRPr="009F5579">
              <w:rPr>
                <w:rFonts w:eastAsia="Batang"/>
              </w:rPr>
              <w:t>2</w:t>
            </w:r>
          </w:p>
        </w:tc>
        <w:tc>
          <w:tcPr>
            <w:tcW w:w="702" w:type="dxa"/>
            <w:shd w:val="clear" w:color="auto" w:fill="auto"/>
            <w:vAlign w:val="center"/>
          </w:tcPr>
          <w:p w14:paraId="3039FD85"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3BBFAA1D" w14:textId="77777777" w:rsidR="003410B3" w:rsidRPr="009F5579" w:rsidRDefault="003410B3" w:rsidP="0031547B">
            <w:pPr>
              <w:pStyle w:val="TAC"/>
              <w:rPr>
                <w:rFonts w:eastAsia="Batang"/>
              </w:rPr>
            </w:pPr>
            <w:r w:rsidRPr="009F5579">
              <w:rPr>
                <w:rFonts w:eastAsia="Batang"/>
              </w:rPr>
              <w:t>7</w:t>
            </w:r>
          </w:p>
        </w:tc>
        <w:tc>
          <w:tcPr>
            <w:tcW w:w="897" w:type="dxa"/>
            <w:shd w:val="clear" w:color="auto" w:fill="auto"/>
            <w:vAlign w:val="center"/>
          </w:tcPr>
          <w:p w14:paraId="42EDE95C"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3C1E4B8F"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71457E52"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120BF3AC" w14:textId="77777777" w:rsidR="003410B3" w:rsidRPr="009F5579" w:rsidRDefault="003410B3" w:rsidP="0031547B">
            <w:pPr>
              <w:pStyle w:val="TAC"/>
              <w:rPr>
                <w:rFonts w:eastAsia="Batang"/>
              </w:rPr>
            </w:pPr>
            <w:r w:rsidRPr="009F5579">
              <w:rPr>
                <w:rFonts w:eastAsia="Batang"/>
              </w:rPr>
              <w:t>12</w:t>
            </w:r>
          </w:p>
        </w:tc>
      </w:tr>
      <w:tr w:rsidR="003410B3" w:rsidRPr="00256B6D" w14:paraId="651F9110" w14:textId="77777777" w:rsidTr="0031547B">
        <w:trPr>
          <w:jc w:val="center"/>
        </w:trPr>
        <w:tc>
          <w:tcPr>
            <w:tcW w:w="1396" w:type="dxa"/>
            <w:shd w:val="clear" w:color="auto" w:fill="auto"/>
          </w:tcPr>
          <w:p w14:paraId="79A82680" w14:textId="77777777" w:rsidR="003410B3" w:rsidRPr="009F5579" w:rsidRDefault="003410B3" w:rsidP="0031547B">
            <w:pPr>
              <w:pStyle w:val="TAC"/>
              <w:rPr>
                <w:rFonts w:eastAsia="Batang"/>
              </w:rPr>
            </w:pPr>
            <w:r w:rsidRPr="009F5579">
              <w:rPr>
                <w:rFonts w:eastAsia="Batang"/>
              </w:rPr>
              <w:t>209</w:t>
            </w:r>
          </w:p>
        </w:tc>
        <w:tc>
          <w:tcPr>
            <w:tcW w:w="1027" w:type="dxa"/>
            <w:shd w:val="clear" w:color="auto" w:fill="auto"/>
            <w:vAlign w:val="center"/>
          </w:tcPr>
          <w:p w14:paraId="42D9F8CE"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3F2ADDDD"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6A8E37C2"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6CFDEA76" w14:textId="77777777" w:rsidR="003410B3" w:rsidRPr="009F5579" w:rsidRDefault="003410B3" w:rsidP="0031547B">
            <w:pPr>
              <w:pStyle w:val="TAC"/>
              <w:rPr>
                <w:rFonts w:eastAsia="Batang"/>
              </w:rPr>
            </w:pPr>
            <w:r w:rsidRPr="009F5579">
              <w:rPr>
                <w:rFonts w:eastAsia="Batang"/>
              </w:rPr>
              <w:t>1</w:t>
            </w:r>
          </w:p>
        </w:tc>
        <w:tc>
          <w:tcPr>
            <w:tcW w:w="897" w:type="dxa"/>
            <w:shd w:val="clear" w:color="auto" w:fill="auto"/>
            <w:vAlign w:val="center"/>
          </w:tcPr>
          <w:p w14:paraId="64189AAA"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EF257E2"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522230B3"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04B31454" w14:textId="77777777" w:rsidR="003410B3" w:rsidRPr="009F5579" w:rsidRDefault="003410B3" w:rsidP="0031547B">
            <w:pPr>
              <w:pStyle w:val="TAC"/>
              <w:rPr>
                <w:rFonts w:eastAsia="Batang"/>
              </w:rPr>
            </w:pPr>
            <w:r w:rsidRPr="009F5579">
              <w:rPr>
                <w:rFonts w:eastAsia="Batang"/>
              </w:rPr>
              <w:t>12</w:t>
            </w:r>
          </w:p>
        </w:tc>
      </w:tr>
      <w:tr w:rsidR="003410B3" w:rsidRPr="00256B6D" w14:paraId="7906BAA2" w14:textId="77777777" w:rsidTr="0031547B">
        <w:trPr>
          <w:jc w:val="center"/>
        </w:trPr>
        <w:tc>
          <w:tcPr>
            <w:tcW w:w="1396" w:type="dxa"/>
            <w:shd w:val="clear" w:color="auto" w:fill="auto"/>
          </w:tcPr>
          <w:p w14:paraId="070CF5A6" w14:textId="77777777" w:rsidR="003410B3" w:rsidRPr="00156E8C" w:rsidRDefault="003410B3" w:rsidP="0031547B">
            <w:pPr>
              <w:pStyle w:val="TAC"/>
              <w:rPr>
                <w:rFonts w:eastAsia="Batang"/>
                <w:highlight w:val="yellow"/>
              </w:rPr>
            </w:pPr>
            <w:r w:rsidRPr="00156E8C">
              <w:rPr>
                <w:rFonts w:eastAsia="Batang"/>
                <w:highlight w:val="yellow"/>
              </w:rPr>
              <w:t>210</w:t>
            </w:r>
          </w:p>
        </w:tc>
        <w:tc>
          <w:tcPr>
            <w:tcW w:w="1027" w:type="dxa"/>
            <w:shd w:val="clear" w:color="auto" w:fill="auto"/>
            <w:vAlign w:val="center"/>
          </w:tcPr>
          <w:p w14:paraId="173884D3" w14:textId="77777777" w:rsidR="003410B3" w:rsidRPr="00156E8C" w:rsidRDefault="003410B3" w:rsidP="0031547B">
            <w:pPr>
              <w:pStyle w:val="TAC"/>
              <w:rPr>
                <w:rFonts w:eastAsia="Batang"/>
                <w:highlight w:val="yellow"/>
              </w:rPr>
            </w:pPr>
            <w:r w:rsidRPr="00156E8C">
              <w:rPr>
                <w:rFonts w:eastAsia="Batang"/>
                <w:highlight w:val="yellow"/>
              </w:rPr>
              <w:t>B4</w:t>
            </w:r>
          </w:p>
        </w:tc>
        <w:tc>
          <w:tcPr>
            <w:tcW w:w="814" w:type="dxa"/>
            <w:shd w:val="clear" w:color="auto" w:fill="auto"/>
            <w:vAlign w:val="center"/>
          </w:tcPr>
          <w:p w14:paraId="6E4C49DF" w14:textId="77777777" w:rsidR="003410B3" w:rsidRPr="00156E8C" w:rsidRDefault="003410B3" w:rsidP="0031547B">
            <w:pPr>
              <w:pStyle w:val="TAC"/>
              <w:rPr>
                <w:rFonts w:eastAsia="Batang"/>
                <w:highlight w:val="yellow"/>
              </w:rPr>
            </w:pPr>
            <w:r w:rsidRPr="00156E8C">
              <w:rPr>
                <w:rFonts w:eastAsia="Batang"/>
                <w:highlight w:val="yellow"/>
              </w:rPr>
              <w:t>1</w:t>
            </w:r>
          </w:p>
        </w:tc>
        <w:tc>
          <w:tcPr>
            <w:tcW w:w="702" w:type="dxa"/>
            <w:shd w:val="clear" w:color="auto" w:fill="auto"/>
            <w:vAlign w:val="center"/>
          </w:tcPr>
          <w:p w14:paraId="7FBAEB31" w14:textId="77777777" w:rsidR="003410B3" w:rsidRPr="00156E8C" w:rsidRDefault="003410B3" w:rsidP="0031547B">
            <w:pPr>
              <w:pStyle w:val="TAC"/>
              <w:rPr>
                <w:rFonts w:eastAsia="Batang"/>
                <w:highlight w:val="yellow"/>
              </w:rPr>
            </w:pPr>
            <w:r w:rsidRPr="00156E8C">
              <w:rPr>
                <w:rFonts w:eastAsia="Batang"/>
                <w:highlight w:val="yellow"/>
              </w:rPr>
              <w:t>0</w:t>
            </w:r>
          </w:p>
        </w:tc>
        <w:tc>
          <w:tcPr>
            <w:tcW w:w="2368" w:type="dxa"/>
            <w:shd w:val="clear" w:color="auto" w:fill="auto"/>
            <w:vAlign w:val="center"/>
          </w:tcPr>
          <w:p w14:paraId="40DDA851" w14:textId="77777777" w:rsidR="003410B3" w:rsidRPr="00156E8C" w:rsidRDefault="003410B3" w:rsidP="0031547B">
            <w:pPr>
              <w:pStyle w:val="TAC"/>
              <w:rPr>
                <w:rFonts w:eastAsia="Batang"/>
                <w:highlight w:val="yellow"/>
              </w:rPr>
            </w:pPr>
            <w:r w:rsidRPr="00156E8C">
              <w:rPr>
                <w:rFonts w:eastAsia="Batang"/>
                <w:highlight w:val="yellow"/>
              </w:rPr>
              <w:t>4</w:t>
            </w:r>
          </w:p>
        </w:tc>
        <w:tc>
          <w:tcPr>
            <w:tcW w:w="897" w:type="dxa"/>
            <w:shd w:val="clear" w:color="auto" w:fill="auto"/>
            <w:vAlign w:val="center"/>
          </w:tcPr>
          <w:p w14:paraId="128F0C76" w14:textId="77777777" w:rsidR="003410B3" w:rsidRPr="00156E8C" w:rsidRDefault="003410B3" w:rsidP="0031547B">
            <w:pPr>
              <w:pStyle w:val="TAC"/>
              <w:rPr>
                <w:rFonts w:eastAsia="Batang"/>
                <w:highlight w:val="yellow"/>
              </w:rPr>
            </w:pPr>
            <w:r w:rsidRPr="00156E8C">
              <w:rPr>
                <w:rFonts w:eastAsia="Batang"/>
                <w:highlight w:val="yellow"/>
              </w:rPr>
              <w:t>0</w:t>
            </w:r>
          </w:p>
        </w:tc>
        <w:tc>
          <w:tcPr>
            <w:tcW w:w="1027" w:type="dxa"/>
            <w:shd w:val="clear" w:color="auto" w:fill="auto"/>
            <w:vAlign w:val="center"/>
          </w:tcPr>
          <w:p w14:paraId="14DDC6F6" w14:textId="77777777" w:rsidR="003410B3" w:rsidRPr="00156E8C" w:rsidRDefault="003410B3" w:rsidP="0031547B">
            <w:pPr>
              <w:pStyle w:val="TAC"/>
              <w:rPr>
                <w:rFonts w:eastAsia="Batang"/>
                <w:highlight w:val="yellow"/>
              </w:rPr>
            </w:pPr>
            <w:r w:rsidRPr="00156E8C">
              <w:rPr>
                <w:rFonts w:eastAsia="Batang"/>
                <w:highlight w:val="yellow"/>
              </w:rPr>
              <w:t>2</w:t>
            </w:r>
          </w:p>
        </w:tc>
        <w:tc>
          <w:tcPr>
            <w:tcW w:w="1097" w:type="dxa"/>
            <w:shd w:val="clear" w:color="auto" w:fill="auto"/>
            <w:vAlign w:val="center"/>
          </w:tcPr>
          <w:p w14:paraId="1B2698C5" w14:textId="77777777" w:rsidR="003410B3" w:rsidRPr="00156E8C" w:rsidRDefault="003410B3" w:rsidP="0031547B">
            <w:pPr>
              <w:pStyle w:val="TAC"/>
              <w:rPr>
                <w:rFonts w:eastAsia="Batang"/>
                <w:highlight w:val="yellow"/>
              </w:rPr>
            </w:pPr>
            <w:r w:rsidRPr="00156E8C">
              <w:rPr>
                <w:rFonts w:eastAsia="Batang"/>
                <w:highlight w:val="yellow"/>
              </w:rPr>
              <w:t>1</w:t>
            </w:r>
          </w:p>
        </w:tc>
        <w:tc>
          <w:tcPr>
            <w:tcW w:w="936" w:type="dxa"/>
            <w:shd w:val="clear" w:color="auto" w:fill="auto"/>
          </w:tcPr>
          <w:p w14:paraId="32BF8965" w14:textId="77777777" w:rsidR="003410B3" w:rsidRPr="00156E8C" w:rsidRDefault="003410B3" w:rsidP="0031547B">
            <w:pPr>
              <w:pStyle w:val="TAC"/>
              <w:rPr>
                <w:rFonts w:eastAsia="Batang"/>
                <w:highlight w:val="yellow"/>
              </w:rPr>
            </w:pPr>
            <w:r w:rsidRPr="00156E8C">
              <w:rPr>
                <w:rFonts w:eastAsia="Batang"/>
                <w:highlight w:val="yellow"/>
              </w:rPr>
              <w:t>12</w:t>
            </w:r>
          </w:p>
        </w:tc>
      </w:tr>
      <w:tr w:rsidR="003410B3" w:rsidRPr="00256B6D" w14:paraId="286EF13D" w14:textId="77777777" w:rsidTr="0031547B">
        <w:trPr>
          <w:jc w:val="center"/>
        </w:trPr>
        <w:tc>
          <w:tcPr>
            <w:tcW w:w="1396" w:type="dxa"/>
            <w:shd w:val="clear" w:color="auto" w:fill="auto"/>
          </w:tcPr>
          <w:p w14:paraId="1232DBFB" w14:textId="77777777" w:rsidR="003410B3" w:rsidRPr="009F5579" w:rsidRDefault="003410B3" w:rsidP="0031547B">
            <w:pPr>
              <w:pStyle w:val="TAC"/>
              <w:rPr>
                <w:rFonts w:eastAsia="Batang"/>
              </w:rPr>
            </w:pPr>
            <w:r w:rsidRPr="009F5579">
              <w:rPr>
                <w:rFonts w:eastAsia="Batang"/>
              </w:rPr>
              <w:t>211</w:t>
            </w:r>
          </w:p>
        </w:tc>
        <w:tc>
          <w:tcPr>
            <w:tcW w:w="1027" w:type="dxa"/>
            <w:shd w:val="clear" w:color="auto" w:fill="auto"/>
            <w:vAlign w:val="center"/>
          </w:tcPr>
          <w:p w14:paraId="442DDADD"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2E323058"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56757490"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730594EC" w14:textId="77777777" w:rsidR="003410B3" w:rsidRPr="009F5579" w:rsidRDefault="003410B3" w:rsidP="0031547B">
            <w:pPr>
              <w:pStyle w:val="TAC"/>
              <w:rPr>
                <w:rFonts w:eastAsia="Batang"/>
              </w:rPr>
            </w:pPr>
            <w:r w:rsidRPr="009F5579">
              <w:rPr>
                <w:rFonts w:eastAsia="Batang"/>
              </w:rPr>
              <w:t>7</w:t>
            </w:r>
          </w:p>
        </w:tc>
        <w:tc>
          <w:tcPr>
            <w:tcW w:w="897" w:type="dxa"/>
            <w:shd w:val="clear" w:color="auto" w:fill="auto"/>
            <w:vAlign w:val="center"/>
          </w:tcPr>
          <w:p w14:paraId="382F0F0E"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00616687"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33A705BC"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2993DC16" w14:textId="77777777" w:rsidR="003410B3" w:rsidRPr="009F5579" w:rsidRDefault="003410B3" w:rsidP="0031547B">
            <w:pPr>
              <w:pStyle w:val="TAC"/>
              <w:rPr>
                <w:rFonts w:eastAsia="Batang"/>
              </w:rPr>
            </w:pPr>
            <w:r w:rsidRPr="009F5579">
              <w:rPr>
                <w:rFonts w:eastAsia="Batang"/>
              </w:rPr>
              <w:t>12</w:t>
            </w:r>
          </w:p>
        </w:tc>
      </w:tr>
      <w:tr w:rsidR="003410B3" w:rsidRPr="00256B6D" w14:paraId="1D568C88" w14:textId="77777777" w:rsidTr="0031547B">
        <w:trPr>
          <w:jc w:val="center"/>
        </w:trPr>
        <w:tc>
          <w:tcPr>
            <w:tcW w:w="1396" w:type="dxa"/>
            <w:shd w:val="clear" w:color="auto" w:fill="auto"/>
          </w:tcPr>
          <w:p w14:paraId="4329824F" w14:textId="77777777" w:rsidR="003410B3" w:rsidRPr="009F5579" w:rsidRDefault="003410B3" w:rsidP="0031547B">
            <w:pPr>
              <w:pStyle w:val="TAC"/>
              <w:rPr>
                <w:rFonts w:eastAsia="Batang"/>
              </w:rPr>
            </w:pPr>
            <w:r w:rsidRPr="009F5579">
              <w:rPr>
                <w:rFonts w:eastAsia="Batang"/>
              </w:rPr>
              <w:t>212</w:t>
            </w:r>
          </w:p>
        </w:tc>
        <w:tc>
          <w:tcPr>
            <w:tcW w:w="1027" w:type="dxa"/>
            <w:shd w:val="clear" w:color="auto" w:fill="auto"/>
            <w:vAlign w:val="center"/>
          </w:tcPr>
          <w:p w14:paraId="2A78DFAD"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7A29B48E"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2D009B15"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0B4A32E6" w14:textId="77777777" w:rsidR="003410B3" w:rsidRPr="009F5579" w:rsidRDefault="003410B3" w:rsidP="0031547B">
            <w:pPr>
              <w:pStyle w:val="TAC"/>
              <w:rPr>
                <w:rFonts w:eastAsia="Batang"/>
              </w:rPr>
            </w:pPr>
            <w:r w:rsidRPr="009F5579">
              <w:rPr>
                <w:rFonts w:eastAsia="Batang"/>
              </w:rPr>
              <w:t>1,6</w:t>
            </w:r>
          </w:p>
        </w:tc>
        <w:tc>
          <w:tcPr>
            <w:tcW w:w="897" w:type="dxa"/>
            <w:shd w:val="clear" w:color="auto" w:fill="auto"/>
            <w:vAlign w:val="center"/>
          </w:tcPr>
          <w:p w14:paraId="388F52DC"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6D6A8953"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2B233954"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015B0EE1" w14:textId="77777777" w:rsidR="003410B3" w:rsidRPr="009F5579" w:rsidRDefault="003410B3" w:rsidP="0031547B">
            <w:pPr>
              <w:pStyle w:val="TAC"/>
              <w:rPr>
                <w:rFonts w:eastAsia="Batang"/>
              </w:rPr>
            </w:pPr>
            <w:r w:rsidRPr="009F5579">
              <w:rPr>
                <w:rFonts w:eastAsia="Batang"/>
              </w:rPr>
              <w:t>12</w:t>
            </w:r>
          </w:p>
        </w:tc>
      </w:tr>
      <w:tr w:rsidR="003410B3" w:rsidRPr="00256B6D" w14:paraId="03F5295F" w14:textId="77777777" w:rsidTr="0031547B">
        <w:trPr>
          <w:jc w:val="center"/>
        </w:trPr>
        <w:tc>
          <w:tcPr>
            <w:tcW w:w="1396" w:type="dxa"/>
            <w:shd w:val="clear" w:color="auto" w:fill="auto"/>
          </w:tcPr>
          <w:p w14:paraId="1C59F921" w14:textId="77777777" w:rsidR="003410B3" w:rsidRPr="009F5579" w:rsidRDefault="003410B3" w:rsidP="0031547B">
            <w:pPr>
              <w:pStyle w:val="TAC"/>
              <w:rPr>
                <w:rFonts w:eastAsia="Batang"/>
              </w:rPr>
            </w:pPr>
            <w:r w:rsidRPr="009F5579">
              <w:rPr>
                <w:rFonts w:eastAsia="Batang"/>
              </w:rPr>
              <w:t>213</w:t>
            </w:r>
          </w:p>
        </w:tc>
        <w:tc>
          <w:tcPr>
            <w:tcW w:w="1027" w:type="dxa"/>
            <w:shd w:val="clear" w:color="auto" w:fill="auto"/>
            <w:vAlign w:val="center"/>
          </w:tcPr>
          <w:p w14:paraId="42B71D0D"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05E24472"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54687492"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464CF6DB" w14:textId="77777777" w:rsidR="003410B3" w:rsidRPr="009F5579" w:rsidRDefault="003410B3" w:rsidP="0031547B">
            <w:pPr>
              <w:pStyle w:val="TAC"/>
              <w:rPr>
                <w:rFonts w:eastAsia="Batang"/>
              </w:rPr>
            </w:pPr>
            <w:r w:rsidRPr="009F5579">
              <w:rPr>
                <w:rFonts w:eastAsia="Batang"/>
              </w:rPr>
              <w:t>2,7</w:t>
            </w:r>
          </w:p>
        </w:tc>
        <w:tc>
          <w:tcPr>
            <w:tcW w:w="897" w:type="dxa"/>
            <w:shd w:val="clear" w:color="auto" w:fill="auto"/>
            <w:vAlign w:val="center"/>
          </w:tcPr>
          <w:p w14:paraId="11A70607"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4F9F058C"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22A49EE2"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20700178" w14:textId="77777777" w:rsidR="003410B3" w:rsidRPr="009F5579" w:rsidRDefault="003410B3" w:rsidP="0031547B">
            <w:pPr>
              <w:pStyle w:val="TAC"/>
              <w:rPr>
                <w:rFonts w:eastAsia="Batang"/>
              </w:rPr>
            </w:pPr>
            <w:r w:rsidRPr="009F5579">
              <w:rPr>
                <w:rFonts w:eastAsia="Batang"/>
              </w:rPr>
              <w:t>12</w:t>
            </w:r>
          </w:p>
        </w:tc>
      </w:tr>
      <w:tr w:rsidR="003410B3" w:rsidRPr="00256B6D" w14:paraId="7EB7459E" w14:textId="77777777" w:rsidTr="0031547B">
        <w:trPr>
          <w:jc w:val="center"/>
        </w:trPr>
        <w:tc>
          <w:tcPr>
            <w:tcW w:w="1396" w:type="dxa"/>
            <w:shd w:val="clear" w:color="auto" w:fill="auto"/>
          </w:tcPr>
          <w:p w14:paraId="6F40CDA4" w14:textId="77777777" w:rsidR="003410B3" w:rsidRPr="009F5579" w:rsidRDefault="003410B3" w:rsidP="0031547B">
            <w:pPr>
              <w:pStyle w:val="TAC"/>
              <w:rPr>
                <w:rFonts w:eastAsia="Batang"/>
              </w:rPr>
            </w:pPr>
            <w:r w:rsidRPr="009F5579">
              <w:rPr>
                <w:rFonts w:eastAsia="Batang"/>
              </w:rPr>
              <w:t>214</w:t>
            </w:r>
          </w:p>
        </w:tc>
        <w:tc>
          <w:tcPr>
            <w:tcW w:w="1027" w:type="dxa"/>
            <w:shd w:val="clear" w:color="auto" w:fill="auto"/>
            <w:vAlign w:val="center"/>
          </w:tcPr>
          <w:p w14:paraId="241E0C42"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2FC9073C"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4E2758AB"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56818A16" w14:textId="77777777" w:rsidR="003410B3" w:rsidRPr="009F5579" w:rsidRDefault="003410B3" w:rsidP="0031547B">
            <w:pPr>
              <w:pStyle w:val="TAC"/>
              <w:rPr>
                <w:rFonts w:eastAsia="Batang"/>
              </w:rPr>
            </w:pPr>
            <w:r w:rsidRPr="009F5579">
              <w:rPr>
                <w:rFonts w:eastAsia="Batang"/>
              </w:rPr>
              <w:t>4,9</w:t>
            </w:r>
          </w:p>
        </w:tc>
        <w:tc>
          <w:tcPr>
            <w:tcW w:w="897" w:type="dxa"/>
            <w:shd w:val="clear" w:color="auto" w:fill="auto"/>
            <w:vAlign w:val="center"/>
          </w:tcPr>
          <w:p w14:paraId="429B5265"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5BB4D5D0"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437B86B2"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74EB3759" w14:textId="77777777" w:rsidR="003410B3" w:rsidRPr="009F5579" w:rsidRDefault="003410B3" w:rsidP="0031547B">
            <w:pPr>
              <w:pStyle w:val="TAC"/>
              <w:rPr>
                <w:rFonts w:eastAsia="Batang"/>
              </w:rPr>
            </w:pPr>
            <w:r w:rsidRPr="009F5579">
              <w:rPr>
                <w:rFonts w:eastAsia="Batang"/>
              </w:rPr>
              <w:t>12</w:t>
            </w:r>
          </w:p>
        </w:tc>
      </w:tr>
      <w:tr w:rsidR="003410B3" w:rsidRPr="00256B6D" w14:paraId="700964D9" w14:textId="77777777" w:rsidTr="0031547B">
        <w:trPr>
          <w:jc w:val="center"/>
        </w:trPr>
        <w:tc>
          <w:tcPr>
            <w:tcW w:w="1396" w:type="dxa"/>
            <w:shd w:val="clear" w:color="auto" w:fill="auto"/>
          </w:tcPr>
          <w:p w14:paraId="57F6BB01" w14:textId="77777777" w:rsidR="003410B3" w:rsidRPr="009F5579" w:rsidRDefault="003410B3" w:rsidP="0031547B">
            <w:pPr>
              <w:pStyle w:val="TAC"/>
              <w:rPr>
                <w:rFonts w:eastAsia="Batang"/>
              </w:rPr>
            </w:pPr>
            <w:r w:rsidRPr="009F5579">
              <w:rPr>
                <w:rFonts w:eastAsia="Batang"/>
              </w:rPr>
              <w:t>215</w:t>
            </w:r>
          </w:p>
        </w:tc>
        <w:tc>
          <w:tcPr>
            <w:tcW w:w="1027" w:type="dxa"/>
            <w:shd w:val="clear" w:color="auto" w:fill="auto"/>
            <w:vAlign w:val="center"/>
          </w:tcPr>
          <w:p w14:paraId="2F70F1E7"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1AFCEAE9"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73CCA4C3"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0CD9CEEB" w14:textId="77777777" w:rsidR="003410B3" w:rsidRPr="009F5579" w:rsidRDefault="003410B3" w:rsidP="0031547B">
            <w:pPr>
              <w:pStyle w:val="TAC"/>
              <w:rPr>
                <w:rFonts w:eastAsia="Batang"/>
              </w:rPr>
            </w:pPr>
            <w:r w:rsidRPr="009F5579">
              <w:rPr>
                <w:rFonts w:eastAsia="Batang"/>
              </w:rPr>
              <w:t>1,4,7</w:t>
            </w:r>
          </w:p>
        </w:tc>
        <w:tc>
          <w:tcPr>
            <w:tcW w:w="897" w:type="dxa"/>
            <w:shd w:val="clear" w:color="auto" w:fill="auto"/>
            <w:vAlign w:val="center"/>
          </w:tcPr>
          <w:p w14:paraId="1AE3CD70"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304D00C7"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1523A9E3"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143929E8" w14:textId="77777777" w:rsidR="003410B3" w:rsidRPr="009F5579" w:rsidRDefault="003410B3" w:rsidP="0031547B">
            <w:pPr>
              <w:pStyle w:val="TAC"/>
              <w:rPr>
                <w:rFonts w:eastAsia="Batang"/>
              </w:rPr>
            </w:pPr>
            <w:r w:rsidRPr="009F5579">
              <w:rPr>
                <w:rFonts w:eastAsia="Batang"/>
              </w:rPr>
              <w:t>12</w:t>
            </w:r>
          </w:p>
        </w:tc>
      </w:tr>
      <w:tr w:rsidR="003410B3" w:rsidRPr="00256B6D" w14:paraId="0BA6A873" w14:textId="77777777" w:rsidTr="0031547B">
        <w:trPr>
          <w:jc w:val="center"/>
        </w:trPr>
        <w:tc>
          <w:tcPr>
            <w:tcW w:w="1396" w:type="dxa"/>
            <w:shd w:val="clear" w:color="auto" w:fill="auto"/>
          </w:tcPr>
          <w:p w14:paraId="336EC22F" w14:textId="77777777" w:rsidR="003410B3" w:rsidRPr="009F5579" w:rsidRDefault="003410B3" w:rsidP="0031547B">
            <w:pPr>
              <w:pStyle w:val="TAC"/>
              <w:rPr>
                <w:rFonts w:eastAsia="Batang"/>
              </w:rPr>
            </w:pPr>
            <w:r w:rsidRPr="009F5579">
              <w:rPr>
                <w:rFonts w:eastAsia="Batang"/>
              </w:rPr>
              <w:t>216</w:t>
            </w:r>
          </w:p>
        </w:tc>
        <w:tc>
          <w:tcPr>
            <w:tcW w:w="1027" w:type="dxa"/>
            <w:shd w:val="clear" w:color="auto" w:fill="auto"/>
            <w:vAlign w:val="center"/>
          </w:tcPr>
          <w:p w14:paraId="3B1C4789"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46F13107"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2DF2C6B7"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55BE26E8" w14:textId="77777777" w:rsidR="003410B3" w:rsidRPr="009F5579" w:rsidRDefault="003410B3" w:rsidP="0031547B">
            <w:pPr>
              <w:pStyle w:val="TAC"/>
              <w:rPr>
                <w:rFonts w:eastAsia="Batang"/>
              </w:rPr>
            </w:pPr>
            <w:r w:rsidRPr="009F5579">
              <w:rPr>
                <w:rFonts w:eastAsia="Batang"/>
              </w:rPr>
              <w:t>0,2,4,6,8</w:t>
            </w:r>
          </w:p>
        </w:tc>
        <w:tc>
          <w:tcPr>
            <w:tcW w:w="897" w:type="dxa"/>
            <w:shd w:val="clear" w:color="auto" w:fill="auto"/>
            <w:vAlign w:val="center"/>
          </w:tcPr>
          <w:p w14:paraId="7AE7769B"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1CBE20D5"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44FE3D0E"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68792C55" w14:textId="77777777" w:rsidR="003410B3" w:rsidRPr="009F5579" w:rsidRDefault="003410B3" w:rsidP="0031547B">
            <w:pPr>
              <w:pStyle w:val="TAC"/>
              <w:rPr>
                <w:rFonts w:eastAsia="Batang"/>
              </w:rPr>
            </w:pPr>
            <w:r w:rsidRPr="009F5579">
              <w:rPr>
                <w:rFonts w:eastAsia="Batang"/>
              </w:rPr>
              <w:t>12</w:t>
            </w:r>
          </w:p>
        </w:tc>
      </w:tr>
      <w:tr w:rsidR="003410B3" w:rsidRPr="00256B6D" w14:paraId="13CD57B6" w14:textId="77777777" w:rsidTr="0031547B">
        <w:trPr>
          <w:jc w:val="center"/>
        </w:trPr>
        <w:tc>
          <w:tcPr>
            <w:tcW w:w="1396" w:type="dxa"/>
            <w:shd w:val="clear" w:color="auto" w:fill="auto"/>
          </w:tcPr>
          <w:p w14:paraId="13990904" w14:textId="77777777" w:rsidR="003410B3" w:rsidRPr="009F5579" w:rsidRDefault="003410B3" w:rsidP="0031547B">
            <w:pPr>
              <w:pStyle w:val="TAC"/>
              <w:rPr>
                <w:rFonts w:eastAsia="Batang"/>
              </w:rPr>
            </w:pPr>
            <w:r w:rsidRPr="009F5579">
              <w:rPr>
                <w:rFonts w:eastAsia="Batang"/>
              </w:rPr>
              <w:t>217</w:t>
            </w:r>
          </w:p>
        </w:tc>
        <w:tc>
          <w:tcPr>
            <w:tcW w:w="1027" w:type="dxa"/>
            <w:shd w:val="clear" w:color="auto" w:fill="auto"/>
            <w:vAlign w:val="center"/>
          </w:tcPr>
          <w:p w14:paraId="70FB8BA2"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7D28B3FE"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1D8E1814"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6F3E7408" w14:textId="77777777" w:rsidR="003410B3" w:rsidRPr="009F5579" w:rsidRDefault="003410B3" w:rsidP="0031547B">
            <w:pPr>
              <w:pStyle w:val="TAC"/>
              <w:rPr>
                <w:rFonts w:eastAsia="Batang"/>
              </w:rPr>
            </w:pPr>
            <w:r w:rsidRPr="009F5579">
              <w:rPr>
                <w:rFonts w:eastAsia="Batang"/>
              </w:rPr>
              <w:t>0,1,2,3,4,5,6,7,8,9</w:t>
            </w:r>
          </w:p>
        </w:tc>
        <w:tc>
          <w:tcPr>
            <w:tcW w:w="897" w:type="dxa"/>
            <w:shd w:val="clear" w:color="auto" w:fill="auto"/>
            <w:vAlign w:val="center"/>
          </w:tcPr>
          <w:p w14:paraId="49F63CA9"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0681ECA6"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41605A32"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28710B5B" w14:textId="77777777" w:rsidR="003410B3" w:rsidRPr="009F5579" w:rsidRDefault="003410B3" w:rsidP="0031547B">
            <w:pPr>
              <w:pStyle w:val="TAC"/>
              <w:rPr>
                <w:rFonts w:eastAsia="Batang"/>
              </w:rPr>
            </w:pPr>
            <w:r w:rsidRPr="009F5579">
              <w:rPr>
                <w:rFonts w:eastAsia="Batang"/>
              </w:rPr>
              <w:t>12</w:t>
            </w:r>
          </w:p>
        </w:tc>
      </w:tr>
      <w:tr w:rsidR="003410B3" w:rsidRPr="00256B6D" w14:paraId="57543A81" w14:textId="77777777" w:rsidTr="0031547B">
        <w:trPr>
          <w:jc w:val="center"/>
        </w:trPr>
        <w:tc>
          <w:tcPr>
            <w:tcW w:w="1396" w:type="dxa"/>
            <w:shd w:val="clear" w:color="auto" w:fill="auto"/>
          </w:tcPr>
          <w:p w14:paraId="47AA96B1" w14:textId="77777777" w:rsidR="003410B3" w:rsidRPr="009F5579" w:rsidRDefault="003410B3" w:rsidP="0031547B">
            <w:pPr>
              <w:pStyle w:val="TAC"/>
              <w:rPr>
                <w:rFonts w:eastAsia="Batang"/>
              </w:rPr>
            </w:pPr>
            <w:r w:rsidRPr="009F5579">
              <w:rPr>
                <w:rFonts w:eastAsia="Batang"/>
              </w:rPr>
              <w:t>218</w:t>
            </w:r>
          </w:p>
        </w:tc>
        <w:tc>
          <w:tcPr>
            <w:tcW w:w="1027" w:type="dxa"/>
            <w:shd w:val="clear" w:color="auto" w:fill="auto"/>
            <w:vAlign w:val="center"/>
          </w:tcPr>
          <w:p w14:paraId="7663D944" w14:textId="77777777" w:rsidR="003410B3" w:rsidRPr="009F5579" w:rsidRDefault="003410B3" w:rsidP="0031547B">
            <w:pPr>
              <w:pStyle w:val="TAC"/>
              <w:rPr>
                <w:rFonts w:eastAsia="Batang"/>
              </w:rPr>
            </w:pPr>
            <w:r w:rsidRPr="009F5579">
              <w:rPr>
                <w:rFonts w:eastAsia="Batang"/>
              </w:rPr>
              <w:t>B4</w:t>
            </w:r>
          </w:p>
        </w:tc>
        <w:tc>
          <w:tcPr>
            <w:tcW w:w="814" w:type="dxa"/>
            <w:shd w:val="clear" w:color="auto" w:fill="auto"/>
            <w:vAlign w:val="center"/>
          </w:tcPr>
          <w:p w14:paraId="6F930527" w14:textId="77777777" w:rsidR="003410B3" w:rsidRPr="009F5579" w:rsidRDefault="003410B3" w:rsidP="0031547B">
            <w:pPr>
              <w:pStyle w:val="TAC"/>
              <w:rPr>
                <w:rFonts w:eastAsia="Batang"/>
              </w:rPr>
            </w:pPr>
            <w:r w:rsidRPr="009F5579">
              <w:rPr>
                <w:rFonts w:eastAsia="Batang"/>
              </w:rPr>
              <w:t>1</w:t>
            </w:r>
          </w:p>
        </w:tc>
        <w:tc>
          <w:tcPr>
            <w:tcW w:w="702" w:type="dxa"/>
            <w:shd w:val="clear" w:color="auto" w:fill="auto"/>
            <w:vAlign w:val="center"/>
          </w:tcPr>
          <w:p w14:paraId="7639A851" w14:textId="77777777" w:rsidR="003410B3" w:rsidRPr="009F5579" w:rsidRDefault="003410B3" w:rsidP="0031547B">
            <w:pPr>
              <w:pStyle w:val="TAC"/>
              <w:rPr>
                <w:rFonts w:eastAsia="Batang"/>
              </w:rPr>
            </w:pPr>
            <w:r w:rsidRPr="009F5579">
              <w:rPr>
                <w:rFonts w:eastAsia="Batang"/>
              </w:rPr>
              <w:t>0</w:t>
            </w:r>
          </w:p>
        </w:tc>
        <w:tc>
          <w:tcPr>
            <w:tcW w:w="2368" w:type="dxa"/>
            <w:shd w:val="clear" w:color="auto" w:fill="auto"/>
            <w:vAlign w:val="center"/>
          </w:tcPr>
          <w:p w14:paraId="1CFB3512" w14:textId="77777777" w:rsidR="003410B3" w:rsidRPr="009F5579" w:rsidRDefault="003410B3" w:rsidP="0031547B">
            <w:pPr>
              <w:pStyle w:val="TAC"/>
              <w:rPr>
                <w:rFonts w:eastAsia="Batang"/>
              </w:rPr>
            </w:pPr>
            <w:r w:rsidRPr="009F5579">
              <w:rPr>
                <w:rFonts w:eastAsia="Batang"/>
              </w:rPr>
              <w:t>1,3,5,7,9</w:t>
            </w:r>
          </w:p>
        </w:tc>
        <w:tc>
          <w:tcPr>
            <w:tcW w:w="897" w:type="dxa"/>
            <w:shd w:val="clear" w:color="auto" w:fill="auto"/>
            <w:vAlign w:val="center"/>
          </w:tcPr>
          <w:p w14:paraId="6C2FC0F0" w14:textId="77777777" w:rsidR="003410B3" w:rsidRPr="009F5579" w:rsidRDefault="003410B3" w:rsidP="0031547B">
            <w:pPr>
              <w:pStyle w:val="TAC"/>
              <w:rPr>
                <w:rFonts w:eastAsia="Batang"/>
              </w:rPr>
            </w:pPr>
            <w:r w:rsidRPr="009F5579">
              <w:rPr>
                <w:rFonts w:eastAsia="Batang"/>
              </w:rPr>
              <w:t>0</w:t>
            </w:r>
          </w:p>
        </w:tc>
        <w:tc>
          <w:tcPr>
            <w:tcW w:w="1027" w:type="dxa"/>
            <w:shd w:val="clear" w:color="auto" w:fill="auto"/>
            <w:vAlign w:val="center"/>
          </w:tcPr>
          <w:p w14:paraId="7F09A960" w14:textId="77777777" w:rsidR="003410B3" w:rsidRPr="009F5579" w:rsidRDefault="003410B3" w:rsidP="0031547B">
            <w:pPr>
              <w:pStyle w:val="TAC"/>
              <w:rPr>
                <w:rFonts w:eastAsia="Batang"/>
              </w:rPr>
            </w:pPr>
            <w:r w:rsidRPr="009F5579">
              <w:rPr>
                <w:rFonts w:eastAsia="Batang"/>
              </w:rPr>
              <w:t>2</w:t>
            </w:r>
          </w:p>
        </w:tc>
        <w:tc>
          <w:tcPr>
            <w:tcW w:w="1097" w:type="dxa"/>
            <w:shd w:val="clear" w:color="auto" w:fill="auto"/>
            <w:vAlign w:val="center"/>
          </w:tcPr>
          <w:p w14:paraId="30B3C12F" w14:textId="77777777" w:rsidR="003410B3" w:rsidRPr="009F5579" w:rsidRDefault="003410B3" w:rsidP="0031547B">
            <w:pPr>
              <w:pStyle w:val="TAC"/>
              <w:rPr>
                <w:rFonts w:eastAsia="Batang"/>
              </w:rPr>
            </w:pPr>
            <w:r w:rsidRPr="009F5579">
              <w:rPr>
                <w:rFonts w:eastAsia="Batang"/>
              </w:rPr>
              <w:t>1</w:t>
            </w:r>
          </w:p>
        </w:tc>
        <w:tc>
          <w:tcPr>
            <w:tcW w:w="936" w:type="dxa"/>
            <w:shd w:val="clear" w:color="auto" w:fill="auto"/>
          </w:tcPr>
          <w:p w14:paraId="7B0704E8" w14:textId="77777777" w:rsidR="003410B3" w:rsidRPr="009F5579" w:rsidRDefault="003410B3" w:rsidP="0031547B">
            <w:pPr>
              <w:pStyle w:val="TAC"/>
              <w:rPr>
                <w:rFonts w:eastAsia="Batang"/>
              </w:rPr>
            </w:pPr>
            <w:r w:rsidRPr="009F5579">
              <w:rPr>
                <w:rFonts w:eastAsia="Batang"/>
              </w:rPr>
              <w:t>12</w:t>
            </w:r>
          </w:p>
        </w:tc>
      </w:tr>
    </w:tbl>
    <w:p w14:paraId="55555B60" w14:textId="77777777" w:rsidR="003410B3" w:rsidRDefault="003410B3" w:rsidP="003410B3">
      <w:pPr>
        <w:spacing w:line="257" w:lineRule="auto"/>
        <w:jc w:val="both"/>
        <w:rPr>
          <w:lang w:eastAsia="zh-CN"/>
        </w:rPr>
      </w:pPr>
    </w:p>
    <w:p w14:paraId="469F5D06" w14:textId="77777777" w:rsidR="003410B3" w:rsidRDefault="003410B3" w:rsidP="003410B3">
      <w:pPr>
        <w:spacing w:line="257" w:lineRule="auto"/>
        <w:jc w:val="both"/>
      </w:pPr>
      <w:r>
        <w:rPr>
          <w:lang w:eastAsia="zh-CN"/>
        </w:rPr>
        <w:t xml:space="preserve">To reduce the test effort, only X =1 and Y=0 is considered, taking the PRACH configuration index 210 as example, The symbol position </w:t>
      </w:r>
      <w:r>
        <w:rPr>
          <w:noProof/>
          <w:position w:val="-6"/>
        </w:rPr>
        <w:drawing>
          <wp:inline distT="0" distB="0" distL="0" distR="0" wp14:anchorId="2C366EAC" wp14:editId="3F408E62">
            <wp:extent cx="87630" cy="1752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630" cy="175260"/>
                    </a:xfrm>
                    <a:prstGeom prst="rect">
                      <a:avLst/>
                    </a:prstGeom>
                    <a:noFill/>
                    <a:ln>
                      <a:noFill/>
                    </a:ln>
                  </pic:spPr>
                </pic:pic>
              </a:graphicData>
            </a:graphic>
          </wp:inline>
        </w:drawing>
      </w:r>
      <w:r>
        <w:rPr>
          <w:lang w:eastAsia="zh-CN"/>
        </w:rPr>
        <w:t xml:space="preserve"> for first RO</w:t>
      </w:r>
      <w:r w:rsidRPr="00B56231">
        <w:t xml:space="preserve"> is given by</w:t>
      </w:r>
      <w:r>
        <w:t xml:space="preserve"> </w:t>
      </w:r>
    </w:p>
    <w:p w14:paraId="6AC07F47" w14:textId="77777777" w:rsidR="003410B3" w:rsidRDefault="003410B3" w:rsidP="003410B3">
      <w:pPr>
        <w:spacing w:line="257" w:lineRule="auto"/>
        <w:jc w:val="center"/>
        <w:rPr>
          <w:lang w:eastAsia="zh-CN"/>
        </w:rPr>
      </w:pP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Pr>
          <w:rFonts w:hint="eastAsia"/>
          <w:lang w:eastAsia="zh-CN"/>
        </w:rPr>
        <w:t xml:space="preserve"> </w:t>
      </w:r>
    </w:p>
    <w:p w14:paraId="75DFA74C" w14:textId="77777777" w:rsidR="003410B3" w:rsidRPr="002C1ABD" w:rsidRDefault="003410B3" w:rsidP="003410B3">
      <w:pPr>
        <w:spacing w:line="257" w:lineRule="auto"/>
        <w:jc w:val="both"/>
        <w:rPr>
          <w:lang w:eastAsia="zh-CN"/>
        </w:rPr>
      </w:pPr>
      <w:r>
        <w:rPr>
          <w:lang w:eastAsia="zh-CN"/>
        </w:rPr>
        <w:t xml:space="preserve">Since the targeting SCS is 15KHz, according to the spec, 211, then the related </w:t>
      </w:r>
      <w:r>
        <w:rPr>
          <w:noProof/>
          <w:position w:val="-10"/>
        </w:rPr>
        <w:drawing>
          <wp:inline distT="0" distB="0" distL="0" distR="0" wp14:anchorId="2AA30D89" wp14:editId="4C4B02A2">
            <wp:extent cx="241300" cy="205105"/>
            <wp:effectExtent l="0" t="0" r="635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300" cy="205105"/>
                    </a:xfrm>
                    <a:prstGeom prst="rect">
                      <a:avLst/>
                    </a:prstGeom>
                    <a:noFill/>
                    <a:ln>
                      <a:noFill/>
                    </a:ln>
                  </pic:spPr>
                </pic:pic>
              </a:graphicData>
            </a:graphic>
          </wp:inline>
        </w:drawing>
      </w:r>
      <w:r>
        <w:rPr>
          <w:lang w:eastAsia="zh-CN"/>
        </w:rPr>
        <w:t xml:space="preserve"> should be 0</w:t>
      </w:r>
    </w:p>
    <w:p w14:paraId="20220D04" w14:textId="77777777" w:rsidR="003410B3" w:rsidRDefault="003410B3" w:rsidP="003410B3">
      <w:pPr>
        <w:spacing w:line="257" w:lineRule="auto"/>
        <w:jc w:val="center"/>
        <w:rPr>
          <w:lang w:eastAsia="zh-CN"/>
        </w:rPr>
      </w:pPr>
      <w:r w:rsidRPr="00B56231">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74B0CDBA" wp14:editId="3DD14059">
            <wp:extent cx="446405" cy="2051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05105"/>
                    </a:xfrm>
                    <a:prstGeom prst="rect">
                      <a:avLst/>
                    </a:prstGeom>
                    <a:noFill/>
                    <a:ln>
                      <a:noFill/>
                    </a:ln>
                  </pic:spPr>
                </pic:pic>
              </a:graphicData>
            </a:graphic>
          </wp:inline>
        </w:drawing>
      </w:r>
    </w:p>
    <w:p w14:paraId="555A166A" w14:textId="77777777" w:rsidR="003410B3" w:rsidRDefault="003410B3" w:rsidP="003410B3">
      <w:pPr>
        <w:jc w:val="both"/>
        <w:rPr>
          <w:b/>
          <w:lang w:eastAsia="zh-CN"/>
        </w:rPr>
      </w:pPr>
      <w:r>
        <w:rPr>
          <w:lang w:eastAsia="zh-CN"/>
        </w:rPr>
        <w:t xml:space="preserve">Therefore, there is no issue to support PRACH repetition with format B4 in 15KHz FDD, where the interval between 2 ROs is 10ms </w:t>
      </w:r>
    </w:p>
    <w:p w14:paraId="7C1AB0AE" w14:textId="77777777" w:rsidR="003410B3" w:rsidRPr="00156E8C" w:rsidRDefault="003410B3" w:rsidP="003410B3">
      <w:pPr>
        <w:pStyle w:val="Observation"/>
        <w:numPr>
          <w:ilvl w:val="0"/>
          <w:numId w:val="0"/>
        </w:numPr>
        <w:ind w:left="360" w:hanging="360"/>
      </w:pPr>
      <w:r>
        <w:t xml:space="preserve">Observation 1: </w:t>
      </w:r>
      <w:r w:rsidRPr="00156E8C">
        <w:t>It is feasible to consider the format B4 in 15KHz SCS FDD with repetition</w:t>
      </w:r>
      <w:r>
        <w:rPr>
          <w:rFonts w:eastAsiaTheme="minorEastAsia" w:hint="eastAsia"/>
          <w:lang w:eastAsia="zh-CN"/>
        </w:rPr>
        <w:t xml:space="preserve"> </w:t>
      </w:r>
      <w:r w:rsidRPr="00156E8C">
        <w:t xml:space="preserve">transmission, where the interval between 2 ROs is 10ms </w:t>
      </w:r>
    </w:p>
    <w:p w14:paraId="504C11A6" w14:textId="5CAA9025" w:rsidR="003410B3" w:rsidRDefault="003410B3" w:rsidP="00396E31">
      <w:pPr>
        <w:jc w:val="both"/>
        <w:rPr>
          <w:b/>
          <w:lang w:eastAsia="zh-CN"/>
        </w:rPr>
      </w:pPr>
    </w:p>
    <w:p w14:paraId="4A69B80B" w14:textId="77777777" w:rsidR="003410B3" w:rsidRPr="007F7DC3" w:rsidRDefault="003410B3" w:rsidP="003410B3">
      <w:pPr>
        <w:jc w:val="both"/>
        <w:rPr>
          <w:b/>
          <w:u w:val="single"/>
          <w:lang w:eastAsia="zh-CN"/>
        </w:rPr>
      </w:pPr>
      <w:r>
        <w:rPr>
          <w:b/>
          <w:u w:val="single"/>
          <w:lang w:eastAsia="zh-CN"/>
        </w:rPr>
        <w:t xml:space="preserve">FFS on the </w:t>
      </w:r>
      <w:r w:rsidRPr="007F7DC3">
        <w:rPr>
          <w:b/>
          <w:u w:val="single"/>
          <w:lang w:eastAsia="zh-CN"/>
        </w:rPr>
        <w:t>PRACH repetition can be within 1 slot for PRACH format A2 and C2.</w:t>
      </w:r>
    </w:p>
    <w:p w14:paraId="54C6585C" w14:textId="77777777" w:rsidR="003410B3" w:rsidRDefault="003410B3" w:rsidP="003410B3">
      <w:pPr>
        <w:spacing w:line="257" w:lineRule="auto"/>
        <w:jc w:val="both"/>
        <w:rPr>
          <w:lang w:eastAsia="zh-CN"/>
        </w:rPr>
      </w:pPr>
      <w:r>
        <w:rPr>
          <w:lang w:eastAsia="zh-CN"/>
        </w:rPr>
        <w:t xml:space="preserve">For PRACH format A2 and C2, the PRACH duration for A2 and C2 are 4 or 6, respectively. Pending on configured PRACH index, which will indicate the starting symbol and number of RO within a PRACH slot, it can support PRACH repetition at last with 2 repetitions, from spec perspective, such as PRACH configuration indexes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0"/>
        <w:gridCol w:w="1007"/>
        <w:gridCol w:w="20"/>
        <w:gridCol w:w="654"/>
        <w:gridCol w:w="634"/>
        <w:gridCol w:w="25"/>
        <w:gridCol w:w="1910"/>
        <w:gridCol w:w="33"/>
        <w:gridCol w:w="845"/>
        <w:gridCol w:w="52"/>
        <w:gridCol w:w="969"/>
        <w:gridCol w:w="58"/>
        <w:gridCol w:w="1033"/>
        <w:gridCol w:w="64"/>
        <w:gridCol w:w="936"/>
        <w:gridCol w:w="58"/>
      </w:tblGrid>
      <w:tr w:rsidR="003410B3" w:rsidRPr="00B56231" w14:paraId="2C148E3C" w14:textId="77777777" w:rsidTr="0031547B">
        <w:trPr>
          <w:gridAfter w:val="1"/>
          <w:wAfter w:w="75" w:type="dxa"/>
          <w:trHeight w:val="1978"/>
          <w:jc w:val="center"/>
        </w:trPr>
        <w:tc>
          <w:tcPr>
            <w:tcW w:w="1308" w:type="dxa"/>
            <w:gridSpan w:val="2"/>
            <w:shd w:val="clear" w:color="auto" w:fill="auto"/>
          </w:tcPr>
          <w:p w14:paraId="58389D82" w14:textId="77777777" w:rsidR="003410B3" w:rsidRPr="00B56231" w:rsidRDefault="003410B3" w:rsidP="0031547B">
            <w:pPr>
              <w:pStyle w:val="TAH"/>
              <w:rPr>
                <w:rFonts w:eastAsia="Batang"/>
              </w:rPr>
            </w:pPr>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962" w:type="dxa"/>
            <w:gridSpan w:val="2"/>
            <w:shd w:val="clear" w:color="auto" w:fill="auto"/>
          </w:tcPr>
          <w:p w14:paraId="0EFF6723" w14:textId="77777777" w:rsidR="003410B3" w:rsidRPr="00B56231" w:rsidRDefault="003410B3" w:rsidP="0031547B">
            <w:pPr>
              <w:pStyle w:val="TAH"/>
              <w:rPr>
                <w:rFonts w:eastAsia="Batang"/>
              </w:rPr>
            </w:pPr>
            <w:r w:rsidRPr="00B56231">
              <w:rPr>
                <w:rFonts w:eastAsia="Batang"/>
              </w:rPr>
              <w:t>Preamble format</w:t>
            </w:r>
          </w:p>
        </w:tc>
        <w:tc>
          <w:tcPr>
            <w:tcW w:w="1421" w:type="dxa"/>
            <w:gridSpan w:val="3"/>
            <w:tcBorders>
              <w:bottom w:val="nil"/>
            </w:tcBorders>
            <w:shd w:val="clear" w:color="auto" w:fill="auto"/>
          </w:tcPr>
          <w:p w14:paraId="77245432" w14:textId="77777777" w:rsidR="003410B3" w:rsidRPr="00B56231" w:rsidRDefault="003410B3" w:rsidP="0031547B">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20" w:type="dxa"/>
            <w:gridSpan w:val="2"/>
            <w:shd w:val="clear" w:color="auto" w:fill="auto"/>
          </w:tcPr>
          <w:p w14:paraId="47BF01FE" w14:textId="77777777" w:rsidR="003410B3" w:rsidRPr="00B56231" w:rsidRDefault="003410B3" w:rsidP="0031547B">
            <w:pPr>
              <w:pStyle w:val="TAH"/>
              <w:rPr>
                <w:rFonts w:eastAsia="Batang"/>
              </w:rPr>
            </w:pPr>
            <w:r w:rsidRPr="00B56231">
              <w:rPr>
                <w:rFonts w:eastAsia="Batang"/>
              </w:rPr>
              <w:t>Subframe number</w:t>
            </w:r>
          </w:p>
        </w:tc>
        <w:tc>
          <w:tcPr>
            <w:tcW w:w="841" w:type="dxa"/>
            <w:gridSpan w:val="2"/>
            <w:shd w:val="clear" w:color="auto" w:fill="auto"/>
          </w:tcPr>
          <w:p w14:paraId="05BC429F" w14:textId="77777777" w:rsidR="003410B3" w:rsidRPr="00B56231" w:rsidRDefault="003410B3" w:rsidP="0031547B">
            <w:pPr>
              <w:pStyle w:val="TAH"/>
              <w:rPr>
                <w:rFonts w:eastAsia="Batang"/>
              </w:rPr>
            </w:pPr>
            <w:r w:rsidRPr="00B56231">
              <w:rPr>
                <w:rFonts w:eastAsia="Batang"/>
              </w:rPr>
              <w:t>Starting symbol</w:t>
            </w:r>
          </w:p>
        </w:tc>
        <w:tc>
          <w:tcPr>
            <w:tcW w:w="962" w:type="dxa"/>
            <w:gridSpan w:val="2"/>
          </w:tcPr>
          <w:p w14:paraId="22547CF8" w14:textId="77777777" w:rsidR="003410B3" w:rsidRPr="00B56231" w:rsidRDefault="003410B3" w:rsidP="0031547B">
            <w:pPr>
              <w:pStyle w:val="TAH"/>
              <w:rPr>
                <w:rFonts w:eastAsia="Batang"/>
              </w:rPr>
            </w:pPr>
            <w:r w:rsidRPr="00B56231">
              <w:rPr>
                <w:rFonts w:eastAsia="Batang"/>
              </w:rPr>
              <w:t>Number of PRACH slots within a subframe</w:t>
            </w:r>
          </w:p>
        </w:tc>
        <w:tc>
          <w:tcPr>
            <w:tcW w:w="1028" w:type="dxa"/>
            <w:gridSpan w:val="2"/>
          </w:tcPr>
          <w:p w14:paraId="1E4AFA35" w14:textId="77777777" w:rsidR="003410B3" w:rsidRPr="00B56231" w:rsidRDefault="003410B3" w:rsidP="0031547B">
            <w:pPr>
              <w:pStyle w:val="TAH"/>
              <w:rPr>
                <w:rFonts w:eastAsia="Batang"/>
              </w:rPr>
            </w:pPr>
            <w:r>
              <w:rPr>
                <w:rFonts w:eastAsia="Batang"/>
                <w:noProof/>
              </w:rPr>
              <w:drawing>
                <wp:inline distT="0" distB="0" distL="0" distR="0" wp14:anchorId="2B80768C" wp14:editId="7A50AA14">
                  <wp:extent cx="424180" cy="2051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80" cy="205105"/>
                          </a:xfrm>
                          <a:prstGeom prst="rect">
                            <a:avLst/>
                          </a:prstGeom>
                          <a:noFill/>
                          <a:ln>
                            <a:noFill/>
                          </a:ln>
                        </pic:spPr>
                      </pic:pic>
                    </a:graphicData>
                  </a:graphic>
                </wp:inline>
              </w:drawing>
            </w:r>
            <w:r w:rsidRPr="00B56231">
              <w:rPr>
                <w:rFonts w:eastAsia="Batang"/>
              </w:rPr>
              <w:t>, number of time-domain PRACH occasions within a PRACH slot</w:t>
            </w:r>
          </w:p>
        </w:tc>
        <w:tc>
          <w:tcPr>
            <w:tcW w:w="877" w:type="dxa"/>
          </w:tcPr>
          <w:p w14:paraId="3D6D7B00" w14:textId="77777777" w:rsidR="003410B3" w:rsidRPr="00B56231" w:rsidRDefault="003410B3" w:rsidP="0031547B">
            <w:pPr>
              <w:pStyle w:val="TAH"/>
              <w:rPr>
                <w:rFonts w:eastAsia="Batang"/>
              </w:rPr>
            </w:pPr>
            <w:r>
              <w:rPr>
                <w:rFonts w:eastAsia="Batang"/>
                <w:noProof/>
              </w:rPr>
              <w:drawing>
                <wp:inline distT="0" distB="0" distL="0" distR="0" wp14:anchorId="0399BD93" wp14:editId="3C0A7111">
                  <wp:extent cx="270510" cy="20510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 cy="20510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3410B3" w:rsidRPr="00667FCA" w14:paraId="734E3733" w14:textId="77777777" w:rsidTr="0031547B">
        <w:trPr>
          <w:trHeight w:val="250"/>
          <w:jc w:val="center"/>
        </w:trPr>
        <w:tc>
          <w:tcPr>
            <w:tcW w:w="1300" w:type="dxa"/>
            <w:shd w:val="clear" w:color="auto" w:fill="auto"/>
          </w:tcPr>
          <w:p w14:paraId="2BA16878" w14:textId="77777777" w:rsidR="003410B3" w:rsidRPr="00667FCA" w:rsidRDefault="003410B3" w:rsidP="0031547B">
            <w:pPr>
              <w:pStyle w:val="TAC"/>
              <w:rPr>
                <w:rFonts w:eastAsia="Batang"/>
                <w:highlight w:val="yellow"/>
              </w:rPr>
            </w:pPr>
            <w:r w:rsidRPr="00667FCA">
              <w:rPr>
                <w:rFonts w:eastAsia="Batang"/>
                <w:highlight w:val="yellow"/>
              </w:rPr>
              <w:t>130</w:t>
            </w:r>
          </w:p>
        </w:tc>
        <w:tc>
          <w:tcPr>
            <w:tcW w:w="956" w:type="dxa"/>
            <w:gridSpan w:val="2"/>
            <w:shd w:val="clear" w:color="auto" w:fill="auto"/>
            <w:vAlign w:val="center"/>
          </w:tcPr>
          <w:p w14:paraId="6A3180CF" w14:textId="77777777" w:rsidR="003410B3" w:rsidRPr="00667FCA" w:rsidRDefault="003410B3" w:rsidP="0031547B">
            <w:pPr>
              <w:pStyle w:val="TAC"/>
              <w:rPr>
                <w:rFonts w:eastAsia="Batang"/>
                <w:highlight w:val="yellow"/>
              </w:rPr>
            </w:pPr>
            <w:r w:rsidRPr="00667FCA">
              <w:rPr>
                <w:rFonts w:eastAsia="Batang"/>
                <w:highlight w:val="yellow"/>
              </w:rPr>
              <w:t>A2</w:t>
            </w:r>
          </w:p>
        </w:tc>
        <w:tc>
          <w:tcPr>
            <w:tcW w:w="757" w:type="dxa"/>
            <w:gridSpan w:val="2"/>
            <w:shd w:val="clear" w:color="auto" w:fill="auto"/>
            <w:vAlign w:val="center"/>
          </w:tcPr>
          <w:p w14:paraId="08276E67" w14:textId="77777777" w:rsidR="003410B3" w:rsidRPr="00667FCA" w:rsidRDefault="003410B3" w:rsidP="0031547B">
            <w:pPr>
              <w:pStyle w:val="TAC"/>
              <w:rPr>
                <w:rFonts w:eastAsia="Batang"/>
                <w:highlight w:val="yellow"/>
              </w:rPr>
            </w:pPr>
            <w:r w:rsidRPr="00667FCA">
              <w:rPr>
                <w:rFonts w:eastAsia="Batang"/>
                <w:highlight w:val="yellow"/>
              </w:rPr>
              <w:t>1</w:t>
            </w:r>
          </w:p>
        </w:tc>
        <w:tc>
          <w:tcPr>
            <w:tcW w:w="653" w:type="dxa"/>
            <w:shd w:val="clear" w:color="auto" w:fill="auto"/>
            <w:vAlign w:val="center"/>
          </w:tcPr>
          <w:p w14:paraId="6BC319CA" w14:textId="77777777" w:rsidR="003410B3" w:rsidRPr="00667FCA" w:rsidRDefault="003410B3" w:rsidP="0031547B">
            <w:pPr>
              <w:pStyle w:val="TAC"/>
              <w:rPr>
                <w:rFonts w:eastAsia="Batang"/>
                <w:highlight w:val="yellow"/>
              </w:rPr>
            </w:pPr>
            <w:r w:rsidRPr="00667FCA">
              <w:rPr>
                <w:rFonts w:eastAsia="Batang"/>
                <w:highlight w:val="yellow"/>
              </w:rPr>
              <w:t>0</w:t>
            </w:r>
          </w:p>
        </w:tc>
        <w:tc>
          <w:tcPr>
            <w:tcW w:w="2207" w:type="dxa"/>
            <w:gridSpan w:val="2"/>
            <w:shd w:val="clear" w:color="auto" w:fill="auto"/>
            <w:vAlign w:val="center"/>
          </w:tcPr>
          <w:p w14:paraId="36C15950" w14:textId="77777777" w:rsidR="003410B3" w:rsidRPr="00667FCA" w:rsidRDefault="003410B3" w:rsidP="0031547B">
            <w:pPr>
              <w:pStyle w:val="TAC"/>
              <w:rPr>
                <w:rFonts w:eastAsia="Batang"/>
                <w:highlight w:val="yellow"/>
              </w:rPr>
            </w:pPr>
            <w:r w:rsidRPr="00667FCA">
              <w:rPr>
                <w:rFonts w:eastAsia="Batang"/>
                <w:highlight w:val="yellow"/>
              </w:rPr>
              <w:t>1</w:t>
            </w:r>
          </w:p>
        </w:tc>
        <w:tc>
          <w:tcPr>
            <w:tcW w:w="835" w:type="dxa"/>
            <w:gridSpan w:val="2"/>
            <w:shd w:val="clear" w:color="auto" w:fill="auto"/>
            <w:vAlign w:val="center"/>
          </w:tcPr>
          <w:p w14:paraId="328C2083" w14:textId="77777777" w:rsidR="003410B3" w:rsidRPr="00667FCA" w:rsidRDefault="003410B3" w:rsidP="0031547B">
            <w:pPr>
              <w:pStyle w:val="TAC"/>
              <w:rPr>
                <w:rFonts w:eastAsia="Batang"/>
                <w:highlight w:val="yellow"/>
              </w:rPr>
            </w:pPr>
            <w:r w:rsidRPr="00667FCA">
              <w:rPr>
                <w:rFonts w:eastAsia="Batang"/>
                <w:highlight w:val="yellow"/>
              </w:rPr>
              <w:t>0</w:t>
            </w:r>
          </w:p>
        </w:tc>
        <w:tc>
          <w:tcPr>
            <w:tcW w:w="956" w:type="dxa"/>
            <w:gridSpan w:val="2"/>
            <w:vAlign w:val="center"/>
          </w:tcPr>
          <w:p w14:paraId="44C8223F" w14:textId="77777777" w:rsidR="003410B3" w:rsidRPr="00667FCA" w:rsidRDefault="003410B3" w:rsidP="0031547B">
            <w:pPr>
              <w:pStyle w:val="TAC"/>
              <w:rPr>
                <w:rFonts w:eastAsia="Batang"/>
                <w:highlight w:val="yellow"/>
              </w:rPr>
            </w:pPr>
            <w:r w:rsidRPr="00667FCA">
              <w:rPr>
                <w:rFonts w:eastAsia="Batang"/>
                <w:highlight w:val="yellow"/>
              </w:rPr>
              <w:t>2</w:t>
            </w:r>
          </w:p>
        </w:tc>
        <w:tc>
          <w:tcPr>
            <w:tcW w:w="1022" w:type="dxa"/>
            <w:gridSpan w:val="2"/>
            <w:vAlign w:val="center"/>
          </w:tcPr>
          <w:p w14:paraId="4CD6B0DD" w14:textId="77777777" w:rsidR="003410B3" w:rsidRPr="00667FCA" w:rsidRDefault="003410B3" w:rsidP="0031547B">
            <w:pPr>
              <w:pStyle w:val="TAC"/>
              <w:rPr>
                <w:rFonts w:eastAsia="Batang"/>
                <w:highlight w:val="yellow"/>
              </w:rPr>
            </w:pPr>
            <w:r w:rsidRPr="00667FCA">
              <w:rPr>
                <w:rFonts w:eastAsia="Batang"/>
                <w:highlight w:val="yellow"/>
              </w:rPr>
              <w:t>3</w:t>
            </w:r>
          </w:p>
        </w:tc>
        <w:tc>
          <w:tcPr>
            <w:tcW w:w="1008" w:type="dxa"/>
            <w:gridSpan w:val="3"/>
          </w:tcPr>
          <w:p w14:paraId="634BF04A" w14:textId="77777777" w:rsidR="003410B3" w:rsidRPr="00667FCA" w:rsidRDefault="003410B3" w:rsidP="0031547B">
            <w:pPr>
              <w:pStyle w:val="TAC"/>
              <w:rPr>
                <w:rFonts w:eastAsia="Batang"/>
                <w:highlight w:val="yellow"/>
              </w:rPr>
            </w:pPr>
            <w:r w:rsidRPr="00667FCA">
              <w:rPr>
                <w:rFonts w:eastAsia="Batang"/>
                <w:highlight w:val="yellow"/>
              </w:rPr>
              <w:t>4</w:t>
            </w:r>
          </w:p>
        </w:tc>
      </w:tr>
      <w:tr w:rsidR="003410B3" w:rsidRPr="00B56231" w14:paraId="1E7F4B07" w14:textId="77777777" w:rsidTr="0031547B">
        <w:trPr>
          <w:trHeight w:val="250"/>
          <w:jc w:val="center"/>
        </w:trPr>
        <w:tc>
          <w:tcPr>
            <w:tcW w:w="1300" w:type="dxa"/>
            <w:shd w:val="clear" w:color="auto" w:fill="auto"/>
          </w:tcPr>
          <w:p w14:paraId="1AA88415" w14:textId="77777777" w:rsidR="003410B3" w:rsidRPr="00B56231" w:rsidRDefault="003410B3" w:rsidP="0031547B">
            <w:pPr>
              <w:pStyle w:val="TAC"/>
              <w:rPr>
                <w:rFonts w:eastAsia="Batang"/>
              </w:rPr>
            </w:pPr>
            <w:r w:rsidRPr="00B56231">
              <w:rPr>
                <w:rFonts w:eastAsia="Batang"/>
              </w:rPr>
              <w:t>131</w:t>
            </w:r>
          </w:p>
        </w:tc>
        <w:tc>
          <w:tcPr>
            <w:tcW w:w="956" w:type="dxa"/>
            <w:gridSpan w:val="2"/>
            <w:shd w:val="clear" w:color="auto" w:fill="auto"/>
            <w:vAlign w:val="center"/>
          </w:tcPr>
          <w:p w14:paraId="4DDFEA7A" w14:textId="77777777" w:rsidR="003410B3" w:rsidRPr="00B56231" w:rsidRDefault="003410B3" w:rsidP="0031547B">
            <w:pPr>
              <w:pStyle w:val="TAC"/>
              <w:rPr>
                <w:rFonts w:eastAsia="Batang"/>
              </w:rPr>
            </w:pPr>
            <w:r w:rsidRPr="00B56231">
              <w:rPr>
                <w:rFonts w:eastAsia="Batang"/>
              </w:rPr>
              <w:t>A2</w:t>
            </w:r>
          </w:p>
        </w:tc>
        <w:tc>
          <w:tcPr>
            <w:tcW w:w="757" w:type="dxa"/>
            <w:gridSpan w:val="2"/>
            <w:shd w:val="clear" w:color="auto" w:fill="auto"/>
            <w:vAlign w:val="center"/>
          </w:tcPr>
          <w:p w14:paraId="223323C9" w14:textId="77777777" w:rsidR="003410B3" w:rsidRPr="00B56231" w:rsidRDefault="003410B3" w:rsidP="0031547B">
            <w:pPr>
              <w:pStyle w:val="TAC"/>
              <w:rPr>
                <w:rFonts w:eastAsia="Batang"/>
              </w:rPr>
            </w:pPr>
            <w:r w:rsidRPr="00B56231">
              <w:rPr>
                <w:rFonts w:eastAsia="Batang"/>
              </w:rPr>
              <w:t>1</w:t>
            </w:r>
          </w:p>
        </w:tc>
        <w:tc>
          <w:tcPr>
            <w:tcW w:w="653" w:type="dxa"/>
            <w:shd w:val="clear" w:color="auto" w:fill="auto"/>
            <w:vAlign w:val="center"/>
          </w:tcPr>
          <w:p w14:paraId="1EF0AB37" w14:textId="77777777" w:rsidR="003410B3" w:rsidRPr="00B56231" w:rsidRDefault="003410B3" w:rsidP="0031547B">
            <w:pPr>
              <w:pStyle w:val="TAC"/>
              <w:rPr>
                <w:rFonts w:eastAsia="Batang"/>
              </w:rPr>
            </w:pPr>
            <w:r w:rsidRPr="00B56231">
              <w:rPr>
                <w:rFonts w:eastAsia="Batang"/>
              </w:rPr>
              <w:t>0</w:t>
            </w:r>
          </w:p>
        </w:tc>
        <w:tc>
          <w:tcPr>
            <w:tcW w:w="2207" w:type="dxa"/>
            <w:gridSpan w:val="2"/>
            <w:shd w:val="clear" w:color="auto" w:fill="auto"/>
            <w:vAlign w:val="center"/>
          </w:tcPr>
          <w:p w14:paraId="11E5249D" w14:textId="77777777" w:rsidR="003410B3" w:rsidRPr="00B56231" w:rsidRDefault="003410B3" w:rsidP="0031547B">
            <w:pPr>
              <w:pStyle w:val="TAC"/>
              <w:rPr>
                <w:rFonts w:eastAsia="Batang"/>
              </w:rPr>
            </w:pPr>
            <w:r w:rsidRPr="00B56231">
              <w:rPr>
                <w:rFonts w:eastAsia="Batang"/>
              </w:rPr>
              <w:t>7</w:t>
            </w:r>
          </w:p>
        </w:tc>
        <w:tc>
          <w:tcPr>
            <w:tcW w:w="835" w:type="dxa"/>
            <w:gridSpan w:val="2"/>
            <w:shd w:val="clear" w:color="auto" w:fill="auto"/>
            <w:vAlign w:val="center"/>
          </w:tcPr>
          <w:p w14:paraId="1EBA6764" w14:textId="77777777" w:rsidR="003410B3" w:rsidRPr="00B56231" w:rsidRDefault="003410B3" w:rsidP="0031547B">
            <w:pPr>
              <w:pStyle w:val="TAC"/>
              <w:rPr>
                <w:rFonts w:eastAsia="Batang"/>
              </w:rPr>
            </w:pPr>
            <w:r w:rsidRPr="00B56231">
              <w:rPr>
                <w:rFonts w:eastAsia="Batang"/>
              </w:rPr>
              <w:t>0</w:t>
            </w:r>
          </w:p>
        </w:tc>
        <w:tc>
          <w:tcPr>
            <w:tcW w:w="956" w:type="dxa"/>
            <w:gridSpan w:val="2"/>
            <w:vAlign w:val="center"/>
          </w:tcPr>
          <w:p w14:paraId="701D1E53" w14:textId="77777777" w:rsidR="003410B3" w:rsidRPr="00B56231" w:rsidRDefault="003410B3" w:rsidP="0031547B">
            <w:pPr>
              <w:pStyle w:val="TAC"/>
              <w:rPr>
                <w:rFonts w:eastAsia="Batang"/>
              </w:rPr>
            </w:pPr>
            <w:r w:rsidRPr="00B56231">
              <w:rPr>
                <w:rFonts w:eastAsia="Batang"/>
              </w:rPr>
              <w:t>2</w:t>
            </w:r>
          </w:p>
        </w:tc>
        <w:tc>
          <w:tcPr>
            <w:tcW w:w="1022" w:type="dxa"/>
            <w:gridSpan w:val="2"/>
            <w:vAlign w:val="center"/>
          </w:tcPr>
          <w:p w14:paraId="28213C6E" w14:textId="77777777" w:rsidR="003410B3" w:rsidRPr="00B56231" w:rsidRDefault="003410B3" w:rsidP="0031547B">
            <w:pPr>
              <w:pStyle w:val="TAC"/>
              <w:rPr>
                <w:rFonts w:eastAsia="Batang"/>
              </w:rPr>
            </w:pPr>
            <w:r w:rsidRPr="00B56231">
              <w:rPr>
                <w:rFonts w:eastAsia="Batang"/>
              </w:rPr>
              <w:t>3</w:t>
            </w:r>
          </w:p>
        </w:tc>
        <w:tc>
          <w:tcPr>
            <w:tcW w:w="1008" w:type="dxa"/>
            <w:gridSpan w:val="3"/>
          </w:tcPr>
          <w:p w14:paraId="1E181F8E" w14:textId="77777777" w:rsidR="003410B3" w:rsidRPr="00B56231" w:rsidRDefault="003410B3" w:rsidP="0031547B">
            <w:pPr>
              <w:pStyle w:val="TAC"/>
              <w:rPr>
                <w:rFonts w:eastAsia="Batang"/>
              </w:rPr>
            </w:pPr>
            <w:r w:rsidRPr="00B56231">
              <w:rPr>
                <w:rFonts w:eastAsia="Batang"/>
              </w:rPr>
              <w:t>4</w:t>
            </w:r>
          </w:p>
        </w:tc>
      </w:tr>
      <w:tr w:rsidR="003410B3" w:rsidRPr="00B56231" w14:paraId="7493CCB3" w14:textId="77777777" w:rsidTr="0031547B">
        <w:trPr>
          <w:trHeight w:val="237"/>
          <w:jc w:val="center"/>
        </w:trPr>
        <w:tc>
          <w:tcPr>
            <w:tcW w:w="1300" w:type="dxa"/>
            <w:tcBorders>
              <w:top w:val="single" w:sz="4" w:space="0" w:color="auto"/>
              <w:left w:val="single" w:sz="4" w:space="0" w:color="auto"/>
              <w:bottom w:val="single" w:sz="4" w:space="0" w:color="auto"/>
              <w:right w:val="single" w:sz="4" w:space="0" w:color="auto"/>
            </w:tcBorders>
            <w:shd w:val="clear" w:color="auto" w:fill="auto"/>
          </w:tcPr>
          <w:p w14:paraId="146E071D" w14:textId="77777777" w:rsidR="003410B3" w:rsidRPr="00B56231" w:rsidRDefault="003410B3" w:rsidP="0031547B">
            <w:pPr>
              <w:pStyle w:val="TAC"/>
              <w:rPr>
                <w:rFonts w:eastAsia="Batang"/>
              </w:rPr>
            </w:pPr>
            <w:r w:rsidRPr="00B56231">
              <w:rPr>
                <w:rFonts w:eastAsia="Batang"/>
              </w:rPr>
              <w:t>246</w:t>
            </w:r>
          </w:p>
        </w:tc>
        <w:tc>
          <w:tcPr>
            <w:tcW w:w="9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A685" w14:textId="77777777" w:rsidR="003410B3" w:rsidRPr="00B56231" w:rsidRDefault="003410B3" w:rsidP="0031547B">
            <w:pPr>
              <w:pStyle w:val="TAC"/>
              <w:rPr>
                <w:rFonts w:eastAsia="Batang"/>
              </w:rPr>
            </w:pPr>
            <w:r w:rsidRPr="00B56231">
              <w:rPr>
                <w:rFonts w:eastAsia="Batang"/>
              </w:rPr>
              <w:t>C2</w:t>
            </w:r>
          </w:p>
        </w:tc>
        <w:tc>
          <w:tcPr>
            <w:tcW w:w="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24FD" w14:textId="77777777" w:rsidR="003410B3" w:rsidRPr="00B56231" w:rsidRDefault="003410B3" w:rsidP="0031547B">
            <w:pPr>
              <w:pStyle w:val="TAC"/>
              <w:rPr>
                <w:rFonts w:eastAsia="Batang"/>
              </w:rPr>
            </w:pPr>
            <w:r w:rsidRPr="00B56231">
              <w:rPr>
                <w:rFonts w:eastAsia="Batang"/>
              </w:rPr>
              <w:t>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7CDFF498" w14:textId="77777777" w:rsidR="003410B3" w:rsidRPr="00B56231" w:rsidRDefault="003410B3" w:rsidP="0031547B">
            <w:pPr>
              <w:pStyle w:val="TAC"/>
              <w:rPr>
                <w:rFonts w:eastAsia="Batang"/>
              </w:rPr>
            </w:pPr>
            <w:r w:rsidRPr="00B56231">
              <w:rPr>
                <w:rFonts w:eastAsia="Batang"/>
              </w:rPr>
              <w:t>0</w:t>
            </w:r>
          </w:p>
        </w:tc>
        <w:tc>
          <w:tcPr>
            <w:tcW w:w="22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60A2" w14:textId="77777777" w:rsidR="003410B3" w:rsidRPr="00B56231" w:rsidRDefault="003410B3" w:rsidP="0031547B">
            <w:pPr>
              <w:pStyle w:val="TAC"/>
              <w:rPr>
                <w:rFonts w:eastAsia="Batang"/>
              </w:rPr>
            </w:pPr>
            <w:r w:rsidRPr="00B56231">
              <w:rPr>
                <w:rFonts w:eastAsia="Batang"/>
              </w:rPr>
              <w:t>4</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F29B" w14:textId="77777777" w:rsidR="003410B3" w:rsidRPr="00B56231" w:rsidRDefault="003410B3" w:rsidP="0031547B">
            <w:pPr>
              <w:pStyle w:val="TAC"/>
              <w:rPr>
                <w:rFonts w:eastAsia="Batang"/>
              </w:rPr>
            </w:pPr>
            <w:r w:rsidRPr="00B56231">
              <w:rPr>
                <w:rFonts w:eastAsia="Batang"/>
              </w:rPr>
              <w:t>0</w:t>
            </w:r>
          </w:p>
        </w:tc>
        <w:tc>
          <w:tcPr>
            <w:tcW w:w="956" w:type="dxa"/>
            <w:gridSpan w:val="2"/>
            <w:tcBorders>
              <w:top w:val="single" w:sz="4" w:space="0" w:color="auto"/>
              <w:left w:val="single" w:sz="4" w:space="0" w:color="auto"/>
              <w:bottom w:val="single" w:sz="4" w:space="0" w:color="auto"/>
              <w:right w:val="single" w:sz="4" w:space="0" w:color="auto"/>
            </w:tcBorders>
            <w:vAlign w:val="center"/>
          </w:tcPr>
          <w:p w14:paraId="7021F049" w14:textId="77777777" w:rsidR="003410B3" w:rsidRPr="00B56231" w:rsidRDefault="003410B3" w:rsidP="0031547B">
            <w:pPr>
              <w:pStyle w:val="TAC"/>
              <w:rPr>
                <w:rFonts w:eastAsia="Batang"/>
              </w:rPr>
            </w:pPr>
            <w:r w:rsidRPr="00B56231">
              <w:rPr>
                <w:rFonts w:eastAsia="Batang"/>
              </w:rPr>
              <w:t>1</w:t>
            </w:r>
          </w:p>
        </w:tc>
        <w:tc>
          <w:tcPr>
            <w:tcW w:w="1022" w:type="dxa"/>
            <w:gridSpan w:val="2"/>
            <w:tcBorders>
              <w:top w:val="single" w:sz="4" w:space="0" w:color="auto"/>
              <w:left w:val="single" w:sz="4" w:space="0" w:color="auto"/>
              <w:bottom w:val="single" w:sz="4" w:space="0" w:color="auto"/>
              <w:right w:val="single" w:sz="4" w:space="0" w:color="auto"/>
            </w:tcBorders>
            <w:vAlign w:val="center"/>
          </w:tcPr>
          <w:p w14:paraId="610C0166" w14:textId="77777777" w:rsidR="003410B3" w:rsidRPr="00B56231" w:rsidRDefault="003410B3" w:rsidP="0031547B">
            <w:pPr>
              <w:pStyle w:val="TAC"/>
              <w:rPr>
                <w:rFonts w:eastAsia="Batang"/>
              </w:rPr>
            </w:pPr>
            <w:r w:rsidRPr="00B56231">
              <w:rPr>
                <w:rFonts w:eastAsia="Batang"/>
              </w:rPr>
              <w:t>2</w:t>
            </w:r>
          </w:p>
        </w:tc>
        <w:tc>
          <w:tcPr>
            <w:tcW w:w="1008" w:type="dxa"/>
            <w:gridSpan w:val="3"/>
            <w:tcBorders>
              <w:top w:val="single" w:sz="4" w:space="0" w:color="auto"/>
              <w:left w:val="single" w:sz="4" w:space="0" w:color="auto"/>
              <w:bottom w:val="single" w:sz="4" w:space="0" w:color="auto"/>
              <w:right w:val="single" w:sz="4" w:space="0" w:color="auto"/>
            </w:tcBorders>
          </w:tcPr>
          <w:p w14:paraId="249EA104" w14:textId="77777777" w:rsidR="003410B3" w:rsidRPr="00B56231" w:rsidRDefault="003410B3" w:rsidP="0031547B">
            <w:pPr>
              <w:pStyle w:val="TAC"/>
              <w:rPr>
                <w:rFonts w:eastAsia="Batang"/>
              </w:rPr>
            </w:pPr>
            <w:r w:rsidRPr="00B56231">
              <w:rPr>
                <w:rFonts w:eastAsia="Batang"/>
              </w:rPr>
              <w:t>6</w:t>
            </w:r>
          </w:p>
        </w:tc>
      </w:tr>
    </w:tbl>
    <w:p w14:paraId="6520DC59" w14:textId="77777777" w:rsidR="003410B3" w:rsidRDefault="003410B3" w:rsidP="003410B3">
      <w:pPr>
        <w:spacing w:line="257" w:lineRule="auto"/>
        <w:jc w:val="both"/>
        <w:rPr>
          <w:lang w:eastAsia="zh-CN"/>
        </w:rPr>
      </w:pPr>
    </w:p>
    <w:p w14:paraId="38B21CC5" w14:textId="77777777" w:rsidR="003410B3" w:rsidRDefault="003410B3" w:rsidP="003410B3">
      <w:pPr>
        <w:spacing w:line="257" w:lineRule="auto"/>
        <w:jc w:val="both"/>
        <w:rPr>
          <w:lang w:eastAsia="zh-CN"/>
        </w:rPr>
      </w:pPr>
      <w:r>
        <w:rPr>
          <w:rFonts w:hint="eastAsia"/>
          <w:lang w:eastAsia="zh-CN"/>
        </w:rPr>
        <w:t>W</w:t>
      </w:r>
      <w:r>
        <w:rPr>
          <w:lang w:eastAsia="zh-CN"/>
        </w:rPr>
        <w:t>hile from the practical deployment scenario, it is too dense considering multiple ROs transmission within 10ms. For example, there would be 20ROs for FDD in 15KHz SCS. Since it was agreed that the SSB-perRACH-Occasion mapping 1, then, the number of SSB will be 10 in case PRACH repetition within 1 slot for PRACH format A2 and C2, where the number of SSB is exceed the maximum number of SSB as 4 in 15KHz SCS, and the maximum number of SSB as 8 in 30KHz SCS. Therefore, it is not practical to consider the PRACH repetition within 1 slot for PRACH format A2 and C2.  Therefore, we prefer to choose the proper PRACH confirmation index, where less RO is transmitted within 10ms.</w:t>
      </w:r>
    </w:p>
    <w:p w14:paraId="240694A0" w14:textId="7556AC40" w:rsidR="003410B3" w:rsidRPr="0041383F" w:rsidRDefault="003410B3" w:rsidP="003410B3">
      <w:pPr>
        <w:jc w:val="both"/>
        <w:rPr>
          <w:b/>
          <w:lang w:eastAsia="zh-CN"/>
        </w:rPr>
      </w:pPr>
      <w:r>
        <w:rPr>
          <w:rFonts w:hint="eastAsia"/>
          <w:b/>
          <w:lang w:eastAsia="zh-CN"/>
        </w:rPr>
        <w:t>P</w:t>
      </w:r>
      <w:r>
        <w:rPr>
          <w:b/>
          <w:lang w:eastAsia="zh-CN"/>
        </w:rPr>
        <w:t xml:space="preserve">roposal </w:t>
      </w:r>
      <w:r>
        <w:rPr>
          <w:b/>
          <w:lang w:eastAsia="zh-CN"/>
        </w:rPr>
        <w:t>2</w:t>
      </w:r>
      <w:r>
        <w:rPr>
          <w:b/>
          <w:lang w:eastAsia="zh-CN"/>
        </w:rPr>
        <w:t>: Not consider the PRACH repetition within 1 slot for PRACH format A2 and C2</w:t>
      </w:r>
    </w:p>
    <w:p w14:paraId="1668B80E" w14:textId="77777777" w:rsidR="003410B3" w:rsidRPr="003410B3" w:rsidRDefault="003410B3" w:rsidP="00396E31">
      <w:pPr>
        <w:jc w:val="both"/>
        <w:rPr>
          <w:rFonts w:hint="eastAsia"/>
          <w:b/>
          <w:lang w:eastAsia="zh-CN"/>
        </w:rPr>
      </w:pPr>
    </w:p>
    <w:p w14:paraId="141603BF" w14:textId="23C031F4" w:rsidR="00D65ACB" w:rsidRPr="00960903" w:rsidRDefault="00D65ACB" w:rsidP="00D65ACB">
      <w:pPr>
        <w:jc w:val="both"/>
        <w:rPr>
          <w:b/>
          <w:u w:val="single"/>
          <w:lang w:eastAsia="zh-CN"/>
        </w:rPr>
      </w:pPr>
      <w:r>
        <w:rPr>
          <w:b/>
          <w:u w:val="single"/>
          <w:lang w:eastAsia="zh-CN"/>
        </w:rPr>
        <w:t xml:space="preserve">PRACH interval </w:t>
      </w:r>
    </w:p>
    <w:p w14:paraId="1C62E408" w14:textId="77777777" w:rsidR="007E5962" w:rsidRDefault="00D65ACB" w:rsidP="00D65ACB">
      <w:pPr>
        <w:spacing w:line="257" w:lineRule="auto"/>
        <w:jc w:val="both"/>
        <w:rPr>
          <w:lang w:eastAsia="zh-CN"/>
        </w:rPr>
      </w:pPr>
      <w:r>
        <w:rPr>
          <w:lang w:eastAsia="zh-CN"/>
        </w:rPr>
        <w:t>With multiple PRACH transmission, the interval between multiple PRACH transmission is pending on the RO patten based on PRACH configuration. T</w:t>
      </w:r>
      <w:r>
        <w:rPr>
          <w:rFonts w:hint="eastAsia"/>
          <w:lang w:eastAsia="zh-CN"/>
        </w:rPr>
        <w:t>h</w:t>
      </w:r>
      <w:r>
        <w:rPr>
          <w:lang w:eastAsia="zh-CN"/>
        </w:rPr>
        <w:t xml:space="preserve">e PRACH detection performance in fading channel depends on the interval between two ROs.  With large value interval comparing doppler frequency, the performance is similar regardless of the interval. While in terms of the interval value is close to the doppler frequency, the performance can be worse. As shown in the </w:t>
      </w:r>
      <w:r w:rsidR="00F91049">
        <w:rPr>
          <w:lang w:eastAsia="zh-CN"/>
        </w:rPr>
        <w:t>company’s</w:t>
      </w:r>
      <w:r>
        <w:rPr>
          <w:lang w:eastAsia="zh-CN"/>
        </w:rPr>
        <w:t xml:space="preserve"> results</w:t>
      </w:r>
      <w:r w:rsidR="000310FD">
        <w:rPr>
          <w:lang w:eastAsia="zh-CN"/>
        </w:rPr>
        <w:t xml:space="preserve">, the performance between different interval will be diverge.  And with large number of intervals, the performance will be convergence regardless the number of intervals. </w:t>
      </w:r>
    </w:p>
    <w:p w14:paraId="64652F60" w14:textId="77777777" w:rsidR="007E5962" w:rsidRDefault="007E5962" w:rsidP="00D65ACB">
      <w:pPr>
        <w:spacing w:line="257" w:lineRule="auto"/>
        <w:jc w:val="both"/>
        <w:rPr>
          <w:lang w:eastAsia="zh-CN"/>
        </w:rPr>
      </w:pPr>
      <w:r>
        <w:rPr>
          <w:lang w:eastAsia="zh-CN"/>
        </w:rPr>
        <w:t>Regarding the valid PRACH occasions, it also depends on FDD or TDD configuration.</w:t>
      </w:r>
      <w:r>
        <w:rPr>
          <w:rFonts w:hint="eastAsia"/>
          <w:lang w:eastAsia="zh-CN"/>
        </w:rPr>
        <w:t xml:space="preserve"> I</w:t>
      </w:r>
      <w:r>
        <w:rPr>
          <w:lang w:eastAsia="zh-CN"/>
        </w:rPr>
        <w:t>n the last meeting, several candidate repetition intervals and TDD pattern are considered.</w:t>
      </w:r>
    </w:p>
    <w:p w14:paraId="693EFC83" w14:textId="605FE5A9" w:rsidR="007E5962" w:rsidRDefault="007E5962" w:rsidP="00D65ACB">
      <w:pPr>
        <w:spacing w:line="257" w:lineRule="auto"/>
        <w:jc w:val="both"/>
        <w:rPr>
          <w:lang w:eastAsia="zh-CN"/>
        </w:rPr>
      </w:pPr>
      <w:r>
        <w:rPr>
          <w:lang w:eastAsia="zh-CN"/>
        </w:rPr>
        <w:t>The following</w:t>
      </w:r>
      <w:r w:rsidR="00FA02F4">
        <w:rPr>
          <w:lang w:eastAsia="zh-CN"/>
        </w:rPr>
        <w:t xml:space="preserve"> </w:t>
      </w:r>
      <w:r w:rsidR="003410B3">
        <w:rPr>
          <w:lang w:eastAsia="zh-CN"/>
        </w:rPr>
        <w:t>table is</w:t>
      </w:r>
      <w:r>
        <w:rPr>
          <w:lang w:eastAsia="zh-CN"/>
        </w:rPr>
        <w:t xml:space="preserve"> summary for valid RO PRACH occasion for each FDD and TDD pattern</w:t>
      </w:r>
    </w:p>
    <w:tbl>
      <w:tblPr>
        <w:tblStyle w:val="a8"/>
        <w:tblW w:w="0" w:type="auto"/>
        <w:tblLook w:val="04A0" w:firstRow="1" w:lastRow="0" w:firstColumn="1" w:lastColumn="0" w:noHBand="0" w:noVBand="1"/>
      </w:tblPr>
      <w:tblGrid>
        <w:gridCol w:w="2383"/>
        <w:gridCol w:w="2494"/>
        <w:gridCol w:w="2135"/>
        <w:gridCol w:w="2338"/>
      </w:tblGrid>
      <w:tr w:rsidR="00FA02F4" w14:paraId="194A0F8E" w14:textId="50BB47DA" w:rsidTr="00FA02F4">
        <w:tc>
          <w:tcPr>
            <w:tcW w:w="2383" w:type="dxa"/>
          </w:tcPr>
          <w:p w14:paraId="08046F54" w14:textId="79B10CAC" w:rsidR="00FA02F4" w:rsidRDefault="00FA02F4" w:rsidP="00D65ACB">
            <w:pPr>
              <w:spacing w:line="257" w:lineRule="auto"/>
              <w:jc w:val="both"/>
              <w:rPr>
                <w:lang w:eastAsia="zh-CN"/>
              </w:rPr>
            </w:pPr>
            <w:r>
              <w:rPr>
                <w:rFonts w:hint="eastAsia"/>
                <w:lang w:eastAsia="zh-CN"/>
              </w:rPr>
              <w:t>S</w:t>
            </w:r>
            <w:r>
              <w:rPr>
                <w:lang w:eastAsia="zh-CN"/>
              </w:rPr>
              <w:t>CS (KHz)</w:t>
            </w:r>
          </w:p>
        </w:tc>
        <w:tc>
          <w:tcPr>
            <w:tcW w:w="2494" w:type="dxa"/>
          </w:tcPr>
          <w:p w14:paraId="2D2FAE9A" w14:textId="34992358" w:rsidR="00FA02F4" w:rsidRDefault="00FA02F4" w:rsidP="00D65ACB">
            <w:pPr>
              <w:spacing w:line="257" w:lineRule="auto"/>
              <w:jc w:val="both"/>
              <w:rPr>
                <w:lang w:eastAsia="zh-CN"/>
              </w:rPr>
            </w:pPr>
            <w:r>
              <w:rPr>
                <w:rFonts w:hint="eastAsia"/>
                <w:lang w:eastAsia="zh-CN"/>
              </w:rPr>
              <w:t>T</w:t>
            </w:r>
            <w:r>
              <w:rPr>
                <w:lang w:eastAsia="zh-CN"/>
              </w:rPr>
              <w:t>DD pattern</w:t>
            </w:r>
          </w:p>
        </w:tc>
        <w:tc>
          <w:tcPr>
            <w:tcW w:w="2135" w:type="dxa"/>
          </w:tcPr>
          <w:p w14:paraId="6B56975C" w14:textId="7846D615" w:rsidR="00FA02F4" w:rsidRDefault="00FA02F4" w:rsidP="00D65ACB">
            <w:pPr>
              <w:spacing w:line="257" w:lineRule="auto"/>
              <w:jc w:val="both"/>
              <w:rPr>
                <w:rFonts w:hint="eastAsia"/>
                <w:lang w:eastAsia="zh-CN"/>
              </w:rPr>
            </w:pPr>
            <w:r>
              <w:rPr>
                <w:rFonts w:hint="eastAsia"/>
                <w:lang w:eastAsia="zh-CN"/>
              </w:rPr>
              <w:t>N</w:t>
            </w:r>
            <w:r>
              <w:rPr>
                <w:lang w:eastAsia="zh-CN"/>
              </w:rPr>
              <w:t xml:space="preserve">umber of valid RO </w:t>
            </w:r>
            <w:r>
              <w:rPr>
                <w:rFonts w:hint="eastAsia"/>
                <w:lang w:eastAsia="zh-CN"/>
              </w:rPr>
              <w:t>wi</w:t>
            </w:r>
            <w:r>
              <w:rPr>
                <w:lang w:eastAsia="zh-CN"/>
              </w:rPr>
              <w:t>thin 10ms</w:t>
            </w:r>
          </w:p>
        </w:tc>
        <w:tc>
          <w:tcPr>
            <w:tcW w:w="2338" w:type="dxa"/>
          </w:tcPr>
          <w:p w14:paraId="3BC0652A" w14:textId="1D4124F1" w:rsidR="00FA02F4" w:rsidRDefault="00FA02F4" w:rsidP="00D65ACB">
            <w:pPr>
              <w:spacing w:line="257" w:lineRule="auto"/>
              <w:jc w:val="both"/>
              <w:rPr>
                <w:rFonts w:hint="eastAsia"/>
                <w:lang w:eastAsia="zh-CN"/>
              </w:rPr>
            </w:pPr>
            <w:r>
              <w:rPr>
                <w:rFonts w:hint="eastAsia"/>
                <w:lang w:eastAsia="zh-CN"/>
              </w:rPr>
              <w:t>N</w:t>
            </w:r>
            <w:r>
              <w:rPr>
                <w:lang w:eastAsia="zh-CN"/>
              </w:rPr>
              <w:t xml:space="preserve">umber of SSB within 10ms for RO repetition </w:t>
            </w:r>
          </w:p>
        </w:tc>
      </w:tr>
      <w:tr w:rsidR="00FA02F4" w14:paraId="30C35FC8" w14:textId="5EF5D678" w:rsidTr="00FA02F4">
        <w:tc>
          <w:tcPr>
            <w:tcW w:w="2383" w:type="dxa"/>
          </w:tcPr>
          <w:p w14:paraId="49438A9C" w14:textId="4E5408BB" w:rsidR="00FA02F4" w:rsidRDefault="00FA02F4" w:rsidP="00D65ACB">
            <w:pPr>
              <w:spacing w:line="257" w:lineRule="auto"/>
              <w:jc w:val="both"/>
              <w:rPr>
                <w:lang w:eastAsia="zh-CN"/>
              </w:rPr>
            </w:pPr>
            <w:r>
              <w:rPr>
                <w:rFonts w:hint="eastAsia"/>
                <w:lang w:eastAsia="zh-CN"/>
              </w:rPr>
              <w:t>1</w:t>
            </w:r>
            <w:r>
              <w:rPr>
                <w:lang w:eastAsia="zh-CN"/>
              </w:rPr>
              <w:t xml:space="preserve">5 </w:t>
            </w:r>
          </w:p>
        </w:tc>
        <w:tc>
          <w:tcPr>
            <w:tcW w:w="2494" w:type="dxa"/>
          </w:tcPr>
          <w:p w14:paraId="3F295C36" w14:textId="7BDEFD77" w:rsidR="00FA02F4" w:rsidRDefault="00FA02F4" w:rsidP="00D65ACB">
            <w:pPr>
              <w:spacing w:line="257" w:lineRule="auto"/>
              <w:jc w:val="both"/>
              <w:rPr>
                <w:rFonts w:hint="eastAsia"/>
                <w:lang w:eastAsia="zh-CN"/>
              </w:rPr>
            </w:pPr>
            <w:r>
              <w:rPr>
                <w:rFonts w:hint="eastAsia"/>
                <w:lang w:eastAsia="zh-CN"/>
              </w:rPr>
              <w:t>F</w:t>
            </w:r>
            <w:r>
              <w:rPr>
                <w:lang w:eastAsia="zh-CN"/>
              </w:rPr>
              <w:t>DD</w:t>
            </w:r>
          </w:p>
        </w:tc>
        <w:tc>
          <w:tcPr>
            <w:tcW w:w="2135" w:type="dxa"/>
          </w:tcPr>
          <w:p w14:paraId="498F727F" w14:textId="1B060A59" w:rsidR="00FA02F4" w:rsidRDefault="00FA02F4" w:rsidP="00D65ACB">
            <w:pPr>
              <w:spacing w:line="257" w:lineRule="auto"/>
              <w:jc w:val="both"/>
              <w:rPr>
                <w:rFonts w:hint="eastAsia"/>
                <w:lang w:eastAsia="zh-CN"/>
              </w:rPr>
            </w:pPr>
            <w:r>
              <w:rPr>
                <w:rFonts w:hint="eastAsia"/>
                <w:lang w:eastAsia="zh-CN"/>
              </w:rPr>
              <w:t>1</w:t>
            </w:r>
            <w:r>
              <w:rPr>
                <w:lang w:eastAsia="zh-CN"/>
              </w:rPr>
              <w:t>0</w:t>
            </w:r>
          </w:p>
        </w:tc>
        <w:tc>
          <w:tcPr>
            <w:tcW w:w="2338" w:type="dxa"/>
          </w:tcPr>
          <w:p w14:paraId="1831AE1C" w14:textId="272FC7B7" w:rsidR="00FA02F4" w:rsidRDefault="00FA02F4" w:rsidP="00D65ACB">
            <w:pPr>
              <w:spacing w:line="257" w:lineRule="auto"/>
              <w:jc w:val="both"/>
              <w:rPr>
                <w:lang w:eastAsia="zh-CN"/>
              </w:rPr>
            </w:pPr>
            <w:r>
              <w:rPr>
                <w:lang w:eastAsia="zh-CN"/>
              </w:rPr>
              <w:t>5</w:t>
            </w:r>
          </w:p>
        </w:tc>
      </w:tr>
      <w:tr w:rsidR="00FA02F4" w14:paraId="201F4C5B" w14:textId="77777777" w:rsidTr="00FA02F4">
        <w:tc>
          <w:tcPr>
            <w:tcW w:w="2383" w:type="dxa"/>
          </w:tcPr>
          <w:p w14:paraId="77CC14E6" w14:textId="67080234" w:rsidR="00FA02F4" w:rsidRDefault="00FA02F4" w:rsidP="00D65ACB">
            <w:pPr>
              <w:spacing w:line="257" w:lineRule="auto"/>
              <w:jc w:val="both"/>
              <w:rPr>
                <w:rFonts w:hint="eastAsia"/>
                <w:lang w:eastAsia="zh-CN"/>
              </w:rPr>
            </w:pPr>
            <w:r>
              <w:rPr>
                <w:rFonts w:hint="eastAsia"/>
                <w:lang w:eastAsia="zh-CN"/>
              </w:rPr>
              <w:t>1</w:t>
            </w:r>
            <w:r>
              <w:rPr>
                <w:lang w:eastAsia="zh-CN"/>
              </w:rPr>
              <w:t>5</w:t>
            </w:r>
          </w:p>
        </w:tc>
        <w:tc>
          <w:tcPr>
            <w:tcW w:w="2494" w:type="dxa"/>
          </w:tcPr>
          <w:p w14:paraId="6B4AB204" w14:textId="24E3BB5C" w:rsidR="00FA02F4" w:rsidRDefault="00FA02F4" w:rsidP="00D65ACB">
            <w:pPr>
              <w:spacing w:line="257" w:lineRule="auto"/>
              <w:jc w:val="both"/>
              <w:rPr>
                <w:rFonts w:hint="eastAsia"/>
                <w:lang w:eastAsia="zh-CN"/>
              </w:rPr>
            </w:pPr>
            <w:r>
              <w:rPr>
                <w:rFonts w:hint="eastAsia"/>
                <w:lang w:eastAsia="zh-CN"/>
              </w:rPr>
              <w:t>D</w:t>
            </w:r>
            <w:r>
              <w:rPr>
                <w:lang w:eastAsia="zh-CN"/>
              </w:rPr>
              <w:t>DDSU</w:t>
            </w:r>
          </w:p>
        </w:tc>
        <w:tc>
          <w:tcPr>
            <w:tcW w:w="2135" w:type="dxa"/>
          </w:tcPr>
          <w:p w14:paraId="65E69F49" w14:textId="51C7C834" w:rsidR="00FA02F4" w:rsidRDefault="00FA02F4" w:rsidP="00D65ACB">
            <w:pPr>
              <w:spacing w:line="257" w:lineRule="auto"/>
              <w:jc w:val="both"/>
              <w:rPr>
                <w:rFonts w:hint="eastAsia"/>
                <w:lang w:eastAsia="zh-CN"/>
              </w:rPr>
            </w:pPr>
            <w:r>
              <w:rPr>
                <w:rFonts w:hint="eastAsia"/>
                <w:lang w:eastAsia="zh-CN"/>
              </w:rPr>
              <w:t>2</w:t>
            </w:r>
          </w:p>
        </w:tc>
        <w:tc>
          <w:tcPr>
            <w:tcW w:w="2338" w:type="dxa"/>
          </w:tcPr>
          <w:p w14:paraId="2B9C240A" w14:textId="1F283E31" w:rsidR="00FA02F4" w:rsidRDefault="00FA02F4" w:rsidP="00D65ACB">
            <w:pPr>
              <w:spacing w:line="257" w:lineRule="auto"/>
              <w:jc w:val="both"/>
              <w:rPr>
                <w:lang w:eastAsia="zh-CN"/>
              </w:rPr>
            </w:pPr>
            <w:r>
              <w:rPr>
                <w:rFonts w:hint="eastAsia"/>
                <w:lang w:eastAsia="zh-CN"/>
              </w:rPr>
              <w:t>1</w:t>
            </w:r>
          </w:p>
        </w:tc>
      </w:tr>
      <w:tr w:rsidR="00FA02F4" w14:paraId="54AE2D2C" w14:textId="44F12CF5" w:rsidTr="00FA02F4">
        <w:tc>
          <w:tcPr>
            <w:tcW w:w="2383" w:type="dxa"/>
          </w:tcPr>
          <w:p w14:paraId="523E3F2A" w14:textId="0B227290" w:rsidR="00FA02F4" w:rsidRDefault="00FA02F4" w:rsidP="00D65ACB">
            <w:pPr>
              <w:spacing w:line="257" w:lineRule="auto"/>
              <w:jc w:val="both"/>
              <w:rPr>
                <w:lang w:eastAsia="zh-CN"/>
              </w:rPr>
            </w:pPr>
            <w:r>
              <w:rPr>
                <w:rFonts w:hint="eastAsia"/>
                <w:lang w:eastAsia="zh-CN"/>
              </w:rPr>
              <w:t>3</w:t>
            </w:r>
            <w:r>
              <w:rPr>
                <w:lang w:eastAsia="zh-CN"/>
              </w:rPr>
              <w:t>0</w:t>
            </w:r>
          </w:p>
        </w:tc>
        <w:tc>
          <w:tcPr>
            <w:tcW w:w="2494" w:type="dxa"/>
          </w:tcPr>
          <w:p w14:paraId="390A2159" w14:textId="51CB1D92" w:rsidR="00FA02F4" w:rsidRDefault="00FA02F4" w:rsidP="00D65ACB">
            <w:pPr>
              <w:spacing w:line="257" w:lineRule="auto"/>
              <w:jc w:val="both"/>
              <w:rPr>
                <w:lang w:eastAsia="zh-CN"/>
              </w:rPr>
            </w:pPr>
            <w:r>
              <w:rPr>
                <w:rFonts w:hint="eastAsia"/>
                <w:lang w:eastAsia="zh-CN"/>
              </w:rPr>
              <w:t>F</w:t>
            </w:r>
            <w:r>
              <w:rPr>
                <w:lang w:eastAsia="zh-CN"/>
              </w:rPr>
              <w:t>DD</w:t>
            </w:r>
          </w:p>
        </w:tc>
        <w:tc>
          <w:tcPr>
            <w:tcW w:w="2135" w:type="dxa"/>
          </w:tcPr>
          <w:p w14:paraId="6586622C" w14:textId="1EB657D2" w:rsidR="00FA02F4" w:rsidRDefault="00FA02F4" w:rsidP="00D65ACB">
            <w:pPr>
              <w:spacing w:line="257" w:lineRule="auto"/>
              <w:jc w:val="both"/>
              <w:rPr>
                <w:rFonts w:hint="eastAsia"/>
                <w:lang w:eastAsia="zh-CN"/>
              </w:rPr>
            </w:pPr>
            <w:r>
              <w:rPr>
                <w:rFonts w:hint="eastAsia"/>
                <w:lang w:eastAsia="zh-CN"/>
              </w:rPr>
              <w:t>2</w:t>
            </w:r>
            <w:r>
              <w:rPr>
                <w:lang w:eastAsia="zh-CN"/>
              </w:rPr>
              <w:t>0</w:t>
            </w:r>
          </w:p>
        </w:tc>
        <w:tc>
          <w:tcPr>
            <w:tcW w:w="2338" w:type="dxa"/>
          </w:tcPr>
          <w:p w14:paraId="73568319" w14:textId="2CBB01DA" w:rsidR="00FA02F4" w:rsidRDefault="00FA02F4" w:rsidP="00D65ACB">
            <w:pPr>
              <w:spacing w:line="257" w:lineRule="auto"/>
              <w:jc w:val="both"/>
              <w:rPr>
                <w:lang w:eastAsia="zh-CN"/>
              </w:rPr>
            </w:pPr>
            <w:r>
              <w:rPr>
                <w:lang w:eastAsia="zh-CN"/>
              </w:rPr>
              <w:t>10</w:t>
            </w:r>
          </w:p>
        </w:tc>
      </w:tr>
      <w:tr w:rsidR="00FA02F4" w14:paraId="54C7188C" w14:textId="77777777" w:rsidTr="00FA02F4">
        <w:tc>
          <w:tcPr>
            <w:tcW w:w="2383" w:type="dxa"/>
          </w:tcPr>
          <w:p w14:paraId="0F8E17CB" w14:textId="707DA600" w:rsidR="00FA02F4" w:rsidRDefault="00FA02F4" w:rsidP="00D65ACB">
            <w:pPr>
              <w:spacing w:line="257" w:lineRule="auto"/>
              <w:jc w:val="both"/>
              <w:rPr>
                <w:rFonts w:hint="eastAsia"/>
                <w:lang w:eastAsia="zh-CN"/>
              </w:rPr>
            </w:pPr>
            <w:r>
              <w:rPr>
                <w:rFonts w:hint="eastAsia"/>
                <w:lang w:eastAsia="zh-CN"/>
              </w:rPr>
              <w:t>3</w:t>
            </w:r>
            <w:r>
              <w:rPr>
                <w:lang w:eastAsia="zh-CN"/>
              </w:rPr>
              <w:t>0</w:t>
            </w:r>
          </w:p>
        </w:tc>
        <w:tc>
          <w:tcPr>
            <w:tcW w:w="2494" w:type="dxa"/>
          </w:tcPr>
          <w:p w14:paraId="593392F2" w14:textId="74C882D1" w:rsidR="00FA02F4" w:rsidRDefault="00FA02F4" w:rsidP="00D65ACB">
            <w:pPr>
              <w:spacing w:line="257" w:lineRule="auto"/>
              <w:jc w:val="both"/>
              <w:rPr>
                <w:lang w:eastAsia="zh-CN"/>
              </w:rPr>
            </w:pPr>
            <w:r>
              <w:rPr>
                <w:rFonts w:hint="eastAsia"/>
                <w:lang w:eastAsia="zh-CN"/>
              </w:rPr>
              <w:t>7</w:t>
            </w:r>
            <w:r>
              <w:rPr>
                <w:lang w:eastAsia="zh-CN"/>
              </w:rPr>
              <w:t>D1S2U</w:t>
            </w:r>
          </w:p>
        </w:tc>
        <w:tc>
          <w:tcPr>
            <w:tcW w:w="2135" w:type="dxa"/>
          </w:tcPr>
          <w:p w14:paraId="61E1CCAA" w14:textId="1D42CD48" w:rsidR="00FA02F4" w:rsidRDefault="00FA02F4" w:rsidP="00D65ACB">
            <w:pPr>
              <w:spacing w:line="257" w:lineRule="auto"/>
              <w:jc w:val="both"/>
              <w:rPr>
                <w:lang w:eastAsia="zh-CN"/>
              </w:rPr>
            </w:pPr>
            <w:r>
              <w:rPr>
                <w:rFonts w:hint="eastAsia"/>
                <w:lang w:eastAsia="zh-CN"/>
              </w:rPr>
              <w:t>8</w:t>
            </w:r>
          </w:p>
        </w:tc>
        <w:tc>
          <w:tcPr>
            <w:tcW w:w="2338" w:type="dxa"/>
          </w:tcPr>
          <w:p w14:paraId="2A9943B4" w14:textId="26CA08C4" w:rsidR="00FA02F4" w:rsidRDefault="00FA02F4" w:rsidP="00D65ACB">
            <w:pPr>
              <w:spacing w:line="257" w:lineRule="auto"/>
              <w:jc w:val="both"/>
              <w:rPr>
                <w:lang w:eastAsia="zh-CN"/>
              </w:rPr>
            </w:pPr>
            <w:r>
              <w:rPr>
                <w:rFonts w:hint="eastAsia"/>
                <w:lang w:eastAsia="zh-CN"/>
              </w:rPr>
              <w:t>4</w:t>
            </w:r>
          </w:p>
        </w:tc>
      </w:tr>
      <w:tr w:rsidR="00FA02F4" w14:paraId="5C227D75" w14:textId="58F05CF4" w:rsidTr="00FA02F4">
        <w:tc>
          <w:tcPr>
            <w:tcW w:w="2383" w:type="dxa"/>
          </w:tcPr>
          <w:p w14:paraId="3907C2A8" w14:textId="55C649EF" w:rsidR="00FA02F4" w:rsidRDefault="00FA02F4" w:rsidP="00D65ACB">
            <w:pPr>
              <w:spacing w:line="257" w:lineRule="auto"/>
              <w:jc w:val="both"/>
              <w:rPr>
                <w:lang w:eastAsia="zh-CN"/>
              </w:rPr>
            </w:pPr>
            <w:r>
              <w:rPr>
                <w:rFonts w:hint="eastAsia"/>
                <w:lang w:eastAsia="zh-CN"/>
              </w:rPr>
              <w:t>1</w:t>
            </w:r>
            <w:r>
              <w:rPr>
                <w:lang w:eastAsia="zh-CN"/>
              </w:rPr>
              <w:t>20</w:t>
            </w:r>
          </w:p>
        </w:tc>
        <w:tc>
          <w:tcPr>
            <w:tcW w:w="2494" w:type="dxa"/>
          </w:tcPr>
          <w:p w14:paraId="79C3806B" w14:textId="7F9A8DF8" w:rsidR="00FA02F4" w:rsidRDefault="00FA02F4" w:rsidP="00D65ACB">
            <w:pPr>
              <w:spacing w:line="257" w:lineRule="auto"/>
              <w:jc w:val="both"/>
              <w:rPr>
                <w:lang w:eastAsia="zh-CN"/>
              </w:rPr>
            </w:pPr>
            <w:r>
              <w:rPr>
                <w:rFonts w:hint="eastAsia"/>
                <w:lang w:eastAsia="zh-CN"/>
              </w:rPr>
              <w:t>D</w:t>
            </w:r>
            <w:r>
              <w:rPr>
                <w:lang w:eastAsia="zh-CN"/>
              </w:rPr>
              <w:t>DDSU</w:t>
            </w:r>
          </w:p>
        </w:tc>
        <w:tc>
          <w:tcPr>
            <w:tcW w:w="2135" w:type="dxa"/>
          </w:tcPr>
          <w:p w14:paraId="6B7204CD" w14:textId="2FBF173A" w:rsidR="00FA02F4" w:rsidRDefault="00FA02F4" w:rsidP="00D65ACB">
            <w:pPr>
              <w:spacing w:line="257" w:lineRule="auto"/>
              <w:jc w:val="both"/>
              <w:rPr>
                <w:lang w:eastAsia="zh-CN"/>
              </w:rPr>
            </w:pPr>
            <w:r>
              <w:rPr>
                <w:rFonts w:hint="eastAsia"/>
                <w:lang w:eastAsia="zh-CN"/>
              </w:rPr>
              <w:t>8</w:t>
            </w:r>
          </w:p>
        </w:tc>
        <w:tc>
          <w:tcPr>
            <w:tcW w:w="2338" w:type="dxa"/>
          </w:tcPr>
          <w:p w14:paraId="182AD4AF" w14:textId="50EAE59C" w:rsidR="00FA02F4" w:rsidRDefault="00FA02F4" w:rsidP="00D65ACB">
            <w:pPr>
              <w:spacing w:line="257" w:lineRule="auto"/>
              <w:jc w:val="both"/>
              <w:rPr>
                <w:lang w:eastAsia="zh-CN"/>
              </w:rPr>
            </w:pPr>
            <w:r>
              <w:rPr>
                <w:rFonts w:hint="eastAsia"/>
                <w:lang w:eastAsia="zh-CN"/>
              </w:rPr>
              <w:t>4</w:t>
            </w:r>
          </w:p>
        </w:tc>
      </w:tr>
      <w:tr w:rsidR="00FA02F4" w14:paraId="38BEBF1F" w14:textId="77777777" w:rsidTr="003A21B7">
        <w:tc>
          <w:tcPr>
            <w:tcW w:w="9350" w:type="dxa"/>
            <w:gridSpan w:val="4"/>
          </w:tcPr>
          <w:p w14:paraId="687A593F" w14:textId="0E40CD47" w:rsidR="00FA02F4" w:rsidRDefault="00FA02F4" w:rsidP="00D65ACB">
            <w:pPr>
              <w:spacing w:line="257" w:lineRule="auto"/>
              <w:jc w:val="both"/>
              <w:rPr>
                <w:rFonts w:hint="eastAsia"/>
                <w:lang w:eastAsia="zh-CN"/>
              </w:rPr>
            </w:pPr>
            <w:r>
              <w:rPr>
                <w:rFonts w:hint="eastAsia"/>
                <w:lang w:eastAsia="zh-CN"/>
              </w:rPr>
              <w:t>N</w:t>
            </w:r>
            <w:r>
              <w:rPr>
                <w:lang w:eastAsia="zh-CN"/>
              </w:rPr>
              <w:t xml:space="preserve">ote: </w:t>
            </w:r>
            <w:r w:rsidR="00623629">
              <w:rPr>
                <w:lang w:eastAsia="zh-CN"/>
              </w:rPr>
              <w:t>A</w:t>
            </w:r>
            <w:r>
              <w:rPr>
                <w:lang w:eastAsia="zh-CN"/>
              </w:rPr>
              <w:t>ssuming c</w:t>
            </w:r>
            <w:r w:rsidRPr="00FA02F4">
              <w:rPr>
                <w:rFonts w:hint="eastAsia"/>
                <w:lang w:eastAsia="zh-CN"/>
              </w:rPr>
              <w:t>onsecutive</w:t>
            </w:r>
            <w:r>
              <w:rPr>
                <w:lang w:eastAsia="zh-CN"/>
              </w:rPr>
              <w:t xml:space="preserve"> slots without multiple ROs repetition within 1 slot</w:t>
            </w:r>
          </w:p>
        </w:tc>
      </w:tr>
    </w:tbl>
    <w:p w14:paraId="1C425BA0" w14:textId="77777777" w:rsidR="007E5962" w:rsidRDefault="007E5962" w:rsidP="00D65ACB">
      <w:pPr>
        <w:spacing w:line="257" w:lineRule="auto"/>
        <w:jc w:val="both"/>
        <w:rPr>
          <w:lang w:eastAsia="zh-CN"/>
        </w:rPr>
      </w:pPr>
    </w:p>
    <w:p w14:paraId="46B4418C" w14:textId="40C9F208" w:rsidR="00146B58" w:rsidRDefault="003410B3" w:rsidP="00D65ACB">
      <w:pPr>
        <w:spacing w:line="257" w:lineRule="auto"/>
        <w:jc w:val="both"/>
        <w:rPr>
          <w:lang w:eastAsia="zh-CN"/>
        </w:rPr>
      </w:pPr>
      <w:r>
        <w:rPr>
          <w:lang w:eastAsia="zh-CN"/>
        </w:rPr>
        <w:t>Since there is one UE transmission during the testing, which means that 2ROs with repetitions</w:t>
      </w:r>
      <w:r w:rsidR="00DE397A">
        <w:rPr>
          <w:lang w:eastAsia="zh-CN"/>
        </w:rPr>
        <w:t xml:space="preserve"> will be transmitted with one SSB, given that large performance among difference interval, we</w:t>
      </w:r>
      <w:r w:rsidR="00156E8C">
        <w:rPr>
          <w:lang w:eastAsia="zh-CN"/>
        </w:rPr>
        <w:t xml:space="preserve"> propose to apply the </w:t>
      </w:r>
      <w:r w:rsidR="00397DBE">
        <w:rPr>
          <w:lang w:eastAsia="zh-CN"/>
        </w:rPr>
        <w:t>large</w:t>
      </w:r>
      <w:r w:rsidR="00156E8C">
        <w:rPr>
          <w:lang w:eastAsia="zh-CN"/>
        </w:rPr>
        <w:t xml:space="preserve"> interval between two RO</w:t>
      </w:r>
      <w:r w:rsidR="00397DBE">
        <w:rPr>
          <w:lang w:eastAsia="zh-CN"/>
        </w:rPr>
        <w:t xml:space="preserve">s </w:t>
      </w:r>
      <w:r w:rsidR="00156E8C">
        <w:rPr>
          <w:lang w:eastAsia="zh-CN"/>
        </w:rPr>
        <w:t xml:space="preserve">for simulation alignment and requirement </w:t>
      </w:r>
      <w:r w:rsidR="00397DBE">
        <w:rPr>
          <w:lang w:eastAsia="zh-CN"/>
        </w:rPr>
        <w:t xml:space="preserve">derivation, such as 10ms.  </w:t>
      </w:r>
      <w:r w:rsidR="0041383F">
        <w:rPr>
          <w:lang w:eastAsia="zh-CN"/>
        </w:rPr>
        <w:t>Also</w:t>
      </w:r>
      <w:r w:rsidR="00397DBE">
        <w:rPr>
          <w:lang w:eastAsia="zh-CN"/>
        </w:rPr>
        <w:t>, applying 10ms in FR1 and 5ms in FR2 is accepted for us.</w:t>
      </w:r>
    </w:p>
    <w:p w14:paraId="70CA3FAD" w14:textId="3CA9B334" w:rsidR="00F91049" w:rsidRDefault="00F91049" w:rsidP="00F91049">
      <w:pPr>
        <w:jc w:val="both"/>
        <w:rPr>
          <w:b/>
          <w:lang w:eastAsia="zh-CN"/>
        </w:rPr>
      </w:pPr>
      <w:r>
        <w:rPr>
          <w:b/>
          <w:lang w:eastAsia="zh-CN"/>
        </w:rPr>
        <w:lastRenderedPageBreak/>
        <w:t xml:space="preserve">Proposal </w:t>
      </w:r>
      <w:r w:rsidR="003410B3">
        <w:rPr>
          <w:b/>
          <w:lang w:eastAsia="zh-CN"/>
        </w:rPr>
        <w:t>3</w:t>
      </w:r>
      <w:r>
        <w:rPr>
          <w:b/>
          <w:lang w:eastAsia="zh-CN"/>
        </w:rPr>
        <w:t xml:space="preserve">: Applying the interval between two </w:t>
      </w:r>
      <w:r w:rsidR="000310FD">
        <w:rPr>
          <w:b/>
          <w:lang w:eastAsia="zh-CN"/>
        </w:rPr>
        <w:t xml:space="preserve">repetition </w:t>
      </w:r>
      <w:r>
        <w:rPr>
          <w:b/>
          <w:lang w:eastAsia="zh-CN"/>
        </w:rPr>
        <w:t xml:space="preserve">ROs as 10ms for requirement derivation of PRACH with repetition transmission.   </w:t>
      </w:r>
    </w:p>
    <w:p w14:paraId="0D4F0734" w14:textId="40903F87" w:rsidR="003021B1" w:rsidRPr="00DE397A" w:rsidRDefault="00F91049" w:rsidP="00DE397A">
      <w:pPr>
        <w:jc w:val="both"/>
        <w:rPr>
          <w:rFonts w:hint="eastAsia"/>
          <w:b/>
          <w:lang w:eastAsia="zh-CN"/>
        </w:rPr>
      </w:pPr>
      <w:r>
        <w:rPr>
          <w:rFonts w:hint="eastAsia"/>
          <w:b/>
          <w:lang w:eastAsia="zh-CN"/>
        </w:rPr>
        <w:t>P</w:t>
      </w:r>
      <w:r>
        <w:rPr>
          <w:b/>
          <w:lang w:eastAsia="zh-CN"/>
        </w:rPr>
        <w:t xml:space="preserve">roposal </w:t>
      </w:r>
      <w:r w:rsidR="00DE397A">
        <w:rPr>
          <w:b/>
          <w:lang w:eastAsia="zh-CN"/>
        </w:rPr>
        <w:t>4</w:t>
      </w:r>
      <w:r>
        <w:rPr>
          <w:b/>
          <w:lang w:eastAsia="zh-CN"/>
        </w:rPr>
        <w:t xml:space="preserve">: Applying the interval between two </w:t>
      </w:r>
      <w:r w:rsidR="000310FD">
        <w:rPr>
          <w:b/>
          <w:lang w:eastAsia="zh-CN"/>
        </w:rPr>
        <w:t xml:space="preserve">repetition </w:t>
      </w:r>
      <w:r w:rsidR="009F5579">
        <w:rPr>
          <w:b/>
          <w:lang w:eastAsia="zh-CN"/>
        </w:rPr>
        <w:t>ROs as</w:t>
      </w:r>
      <w:r>
        <w:rPr>
          <w:b/>
          <w:lang w:eastAsia="zh-CN"/>
        </w:rPr>
        <w:t xml:space="preserve"> 10ms for requirement derivation of PRACH </w:t>
      </w:r>
      <w:r w:rsidR="000310FD">
        <w:rPr>
          <w:b/>
          <w:lang w:eastAsia="zh-CN"/>
        </w:rPr>
        <w:t>with repetition transmission in FR1, and applying the interval between two repetition ROs as 5ms for requirement derivation of PRACH with repetition transmission in FR2</w:t>
      </w:r>
    </w:p>
    <w:p w14:paraId="69DE6844" w14:textId="7434AADE" w:rsidR="000A3A98" w:rsidRDefault="0057587F" w:rsidP="00370777">
      <w:pPr>
        <w:spacing w:line="257" w:lineRule="auto"/>
        <w:jc w:val="both"/>
        <w:rPr>
          <w:lang w:eastAsia="zh-CN"/>
        </w:rPr>
      </w:pPr>
      <w:r>
        <w:rPr>
          <w:lang w:eastAsia="zh-CN"/>
        </w:rPr>
        <w:t xml:space="preserve">In summary, as our preference to guarantee the interval between 2ROs is 10ms, the following PRACH configuration index can be considered </w:t>
      </w:r>
      <w:r w:rsidR="004B15E6">
        <w:rPr>
          <w:lang w:eastAsia="zh-CN"/>
        </w:rPr>
        <w:t>as starting point</w:t>
      </w:r>
    </w:p>
    <w:p w14:paraId="246F7C6C" w14:textId="30FF277E" w:rsidR="00885479" w:rsidRPr="00D56315" w:rsidRDefault="00AA3504" w:rsidP="00C54CD3">
      <w:pPr>
        <w:jc w:val="both"/>
        <w:rPr>
          <w:b/>
          <w:lang w:eastAsia="zh-CN"/>
        </w:rPr>
      </w:pPr>
      <w:r w:rsidRPr="00D56315">
        <w:rPr>
          <w:b/>
          <w:lang w:eastAsia="zh-CN"/>
        </w:rPr>
        <w:t xml:space="preserve">Proposal </w:t>
      </w:r>
      <w:r w:rsidR="00DE397A">
        <w:rPr>
          <w:b/>
          <w:lang w:eastAsia="zh-CN"/>
        </w:rPr>
        <w:t>5</w:t>
      </w:r>
      <w:r w:rsidRPr="00D56315">
        <w:rPr>
          <w:b/>
          <w:lang w:eastAsia="zh-CN"/>
        </w:rPr>
        <w:t>:</w:t>
      </w:r>
      <w:r w:rsidR="00747254" w:rsidRPr="00D56315">
        <w:rPr>
          <w:b/>
          <w:lang w:eastAsia="zh-CN"/>
        </w:rPr>
        <w:t xml:space="preserve"> </w:t>
      </w:r>
      <w:r w:rsidR="003B2D47" w:rsidRPr="00D56315">
        <w:rPr>
          <w:b/>
          <w:lang w:eastAsia="zh-CN"/>
        </w:rPr>
        <w:t xml:space="preserve"> The following PRACH configuration index can be considered as </w:t>
      </w:r>
      <w:r w:rsidR="004B15E6" w:rsidRPr="004B15E6">
        <w:rPr>
          <w:b/>
          <w:lang w:eastAsia="zh-CN"/>
        </w:rPr>
        <w:t>starting point</w:t>
      </w:r>
    </w:p>
    <w:p w14:paraId="73080311" w14:textId="090859D9" w:rsidR="003B2D47" w:rsidRPr="00D56315" w:rsidRDefault="003B2D47" w:rsidP="003B2D47">
      <w:pPr>
        <w:pStyle w:val="ab"/>
        <w:numPr>
          <w:ilvl w:val="0"/>
          <w:numId w:val="6"/>
        </w:numPr>
        <w:jc w:val="both"/>
        <w:rPr>
          <w:b/>
          <w:lang w:eastAsia="zh-CN"/>
        </w:rPr>
      </w:pPr>
      <w:r w:rsidRPr="00D56315">
        <w:rPr>
          <w:rFonts w:eastAsia="宋体"/>
          <w:b/>
          <w:lang w:eastAsia="zh-CN"/>
        </w:rPr>
        <w:t>15KHz SCS</w:t>
      </w:r>
    </w:p>
    <w:p w14:paraId="206B9C85" w14:textId="77D1ABAF"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41B459AD" w14:textId="75A88437" w:rsidR="003021B1" w:rsidRPr="00D56315" w:rsidRDefault="003021B1" w:rsidP="00D56315">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127, number of RO within 10ms =3, number of SSB within 10ms=3</w:t>
      </w:r>
    </w:p>
    <w:p w14:paraId="025EF5B1" w14:textId="46C42B4E"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6EBE28CC" w14:textId="29FDE97F" w:rsidR="003021B1" w:rsidRPr="00D56315" w:rsidRDefault="003021B1" w:rsidP="003021B1">
      <w:pPr>
        <w:pStyle w:val="ab"/>
        <w:numPr>
          <w:ilvl w:val="2"/>
          <w:numId w:val="6"/>
        </w:numPr>
        <w:jc w:val="both"/>
        <w:rPr>
          <w:b/>
          <w:lang w:eastAsia="zh-CN"/>
        </w:rPr>
      </w:pPr>
      <w:r w:rsidRPr="00D56315">
        <w:rPr>
          <w:rFonts w:eastAsiaTheme="minorEastAsia"/>
          <w:b/>
          <w:lang w:eastAsia="zh-CN"/>
        </w:rPr>
        <w:t xml:space="preserve">PRACH configuration index, </w:t>
      </w:r>
      <w:r w:rsidR="00DE597D" w:rsidRPr="00D56315">
        <w:rPr>
          <w:rFonts w:eastAsiaTheme="minorEastAsia"/>
          <w:b/>
          <w:lang w:eastAsia="zh-CN"/>
        </w:rPr>
        <w:t xml:space="preserve">210, </w:t>
      </w:r>
      <w:r w:rsidR="00D56315" w:rsidRPr="00D56315">
        <w:rPr>
          <w:rFonts w:eastAsiaTheme="minorEastAsia"/>
          <w:b/>
          <w:lang w:eastAsia="zh-CN"/>
        </w:rPr>
        <w:t>number of RO within 10ms =1, number of SSB within 10ms=1</w:t>
      </w:r>
    </w:p>
    <w:p w14:paraId="4510B9C9" w14:textId="2C1FCF9B"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5B6C3337" w14:textId="77B51188" w:rsidR="003021B1" w:rsidRPr="00D56315" w:rsidRDefault="003021B1" w:rsidP="003021B1">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246</w:t>
      </w:r>
      <w:r w:rsidR="00764B37" w:rsidRPr="00D56315">
        <w:rPr>
          <w:rFonts w:eastAsiaTheme="minorEastAsia"/>
          <w:b/>
          <w:lang w:eastAsia="zh-CN"/>
        </w:rPr>
        <w:t>, number of RO within 10ms =2, number of SSB within 10ms=2</w:t>
      </w:r>
    </w:p>
    <w:p w14:paraId="43EB9D7F" w14:textId="16EFF0CB" w:rsidR="003B2D47" w:rsidRPr="00D56315" w:rsidRDefault="003B2D47" w:rsidP="003B2D47">
      <w:pPr>
        <w:pStyle w:val="ab"/>
        <w:numPr>
          <w:ilvl w:val="0"/>
          <w:numId w:val="6"/>
        </w:numPr>
        <w:jc w:val="both"/>
        <w:rPr>
          <w:b/>
          <w:lang w:eastAsia="zh-CN"/>
        </w:rPr>
      </w:pPr>
      <w:r w:rsidRPr="00D56315">
        <w:rPr>
          <w:rFonts w:eastAsia="宋体" w:hint="eastAsia"/>
          <w:b/>
          <w:lang w:eastAsia="zh-CN"/>
        </w:rPr>
        <w:t>3</w:t>
      </w:r>
      <w:r w:rsidRPr="00D56315">
        <w:rPr>
          <w:rFonts w:eastAsia="宋体"/>
          <w:b/>
          <w:lang w:eastAsia="zh-CN"/>
        </w:rPr>
        <w:t>0KHz SCS</w:t>
      </w:r>
    </w:p>
    <w:p w14:paraId="19B8CF2E" w14:textId="25337FDB"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43BCCA80" w14:textId="564B6ED1" w:rsidR="003021B1" w:rsidRPr="00D56315" w:rsidRDefault="00B07F3F" w:rsidP="00B07F3F">
      <w:pPr>
        <w:pStyle w:val="ab"/>
        <w:numPr>
          <w:ilvl w:val="2"/>
          <w:numId w:val="6"/>
        </w:numPr>
        <w:jc w:val="both"/>
        <w:rPr>
          <w:b/>
          <w:lang w:eastAsia="zh-CN"/>
        </w:rPr>
      </w:pPr>
      <w:r w:rsidRPr="00D56315">
        <w:rPr>
          <w:rFonts w:eastAsiaTheme="minorEastAsia"/>
          <w:b/>
          <w:lang w:eastAsia="zh-CN"/>
        </w:rPr>
        <w:t>PRACH configuration index</w:t>
      </w:r>
      <w:r w:rsidR="00D56315" w:rsidRPr="00D56315">
        <w:rPr>
          <w:rFonts w:eastAsiaTheme="minorEastAsia"/>
          <w:b/>
          <w:lang w:eastAsia="zh-CN"/>
        </w:rPr>
        <w:t xml:space="preserve"> 96</w:t>
      </w:r>
      <w:r w:rsidRPr="00D56315">
        <w:rPr>
          <w:rFonts w:eastAsiaTheme="minorEastAsia"/>
          <w:b/>
          <w:lang w:eastAsia="zh-CN"/>
        </w:rPr>
        <w:t xml:space="preserve">, </w:t>
      </w:r>
      <w:r w:rsidR="00D56315" w:rsidRPr="00D56315">
        <w:rPr>
          <w:rFonts w:eastAsiaTheme="minorEastAsia"/>
          <w:b/>
          <w:lang w:eastAsia="zh-CN"/>
        </w:rPr>
        <w:t>number of RO within 10ms =3, number of SSB within 10ms=3</w:t>
      </w:r>
    </w:p>
    <w:p w14:paraId="61F0D467" w14:textId="1E2DF725"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646F1603" w14:textId="238D4E77" w:rsidR="00B07F3F" w:rsidRPr="00D56315" w:rsidRDefault="00B07F3F" w:rsidP="00B07F3F">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156</w:t>
      </w:r>
      <w:r w:rsidR="00764B37" w:rsidRPr="00D56315">
        <w:rPr>
          <w:rFonts w:eastAsiaTheme="minorEastAsia"/>
          <w:b/>
          <w:lang w:eastAsia="zh-CN"/>
        </w:rPr>
        <w:t>, number of RO within 10ms =</w:t>
      </w:r>
      <w:r w:rsidR="00D56315" w:rsidRPr="00D56315">
        <w:rPr>
          <w:rFonts w:eastAsiaTheme="minorEastAsia"/>
          <w:b/>
          <w:lang w:eastAsia="zh-CN"/>
        </w:rPr>
        <w:t>1</w:t>
      </w:r>
      <w:r w:rsidR="00764B37" w:rsidRPr="00D56315">
        <w:rPr>
          <w:rFonts w:eastAsiaTheme="minorEastAsia"/>
          <w:b/>
          <w:lang w:eastAsia="zh-CN"/>
        </w:rPr>
        <w:t>, number of SSB within 10ms=</w:t>
      </w:r>
      <w:r w:rsidR="00D56315" w:rsidRPr="00D56315">
        <w:rPr>
          <w:rFonts w:eastAsiaTheme="minorEastAsia"/>
          <w:b/>
          <w:lang w:eastAsia="zh-CN"/>
        </w:rPr>
        <w:t>1</w:t>
      </w:r>
    </w:p>
    <w:p w14:paraId="0DF561E2" w14:textId="77B81050"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6B56B80F" w14:textId="1AE70D3D" w:rsidR="00B07F3F" w:rsidRPr="00D56315" w:rsidRDefault="00B07F3F" w:rsidP="00B07F3F">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201</w:t>
      </w:r>
      <w:r w:rsidR="00764B37" w:rsidRPr="00D56315">
        <w:rPr>
          <w:rFonts w:eastAsiaTheme="minorEastAsia"/>
          <w:b/>
          <w:lang w:eastAsia="zh-CN"/>
        </w:rPr>
        <w:t>, number of RO within 10ms =</w:t>
      </w:r>
      <w:r w:rsidR="00D56315" w:rsidRPr="00D56315">
        <w:rPr>
          <w:rFonts w:eastAsiaTheme="minorEastAsia"/>
          <w:b/>
          <w:lang w:eastAsia="zh-CN"/>
        </w:rPr>
        <w:t>2</w:t>
      </w:r>
      <w:r w:rsidR="00764B37" w:rsidRPr="00D56315">
        <w:rPr>
          <w:rFonts w:eastAsiaTheme="minorEastAsia"/>
          <w:b/>
          <w:lang w:eastAsia="zh-CN"/>
        </w:rPr>
        <w:t>, number of SSB within 10ms=</w:t>
      </w:r>
      <w:r w:rsidR="00D56315" w:rsidRPr="00D56315">
        <w:rPr>
          <w:rFonts w:eastAsiaTheme="minorEastAsia"/>
          <w:b/>
          <w:lang w:eastAsia="zh-CN"/>
        </w:rPr>
        <w:t>2</w:t>
      </w:r>
    </w:p>
    <w:p w14:paraId="4994A0FC" w14:textId="77777777" w:rsidR="00645496" w:rsidRPr="00D56315" w:rsidRDefault="00645496" w:rsidP="00645496">
      <w:pPr>
        <w:pStyle w:val="ab"/>
        <w:ind w:left="1260"/>
        <w:jc w:val="both"/>
        <w:rPr>
          <w:b/>
          <w:lang w:eastAsia="zh-CN"/>
        </w:rPr>
      </w:pPr>
    </w:p>
    <w:p w14:paraId="3F5F55E0" w14:textId="28356EF6" w:rsidR="005B0665" w:rsidRPr="00D56315" w:rsidRDefault="005B0665" w:rsidP="003B2D47">
      <w:pPr>
        <w:pStyle w:val="ab"/>
        <w:numPr>
          <w:ilvl w:val="0"/>
          <w:numId w:val="6"/>
        </w:numPr>
        <w:jc w:val="both"/>
        <w:rPr>
          <w:b/>
          <w:lang w:eastAsia="zh-CN"/>
        </w:rPr>
      </w:pPr>
      <w:r w:rsidRPr="00D56315">
        <w:rPr>
          <w:rFonts w:eastAsia="宋体"/>
          <w:b/>
          <w:lang w:eastAsia="zh-CN"/>
        </w:rPr>
        <w:t>120KHz SCS</w:t>
      </w:r>
    </w:p>
    <w:p w14:paraId="5FDE3643" w14:textId="6E324220"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57B552B8" w14:textId="2C4044E2" w:rsidR="00645496" w:rsidRPr="00D56315" w:rsidRDefault="00B07F3F" w:rsidP="00645496">
      <w:pPr>
        <w:pStyle w:val="ab"/>
        <w:numPr>
          <w:ilvl w:val="2"/>
          <w:numId w:val="6"/>
        </w:numPr>
        <w:jc w:val="both"/>
        <w:rPr>
          <w:b/>
          <w:lang w:eastAsia="zh-CN"/>
        </w:rPr>
      </w:pPr>
      <w:r w:rsidRPr="00D56315">
        <w:rPr>
          <w:rFonts w:eastAsiaTheme="minorEastAsia"/>
          <w:b/>
          <w:lang w:eastAsia="zh-CN"/>
        </w:rPr>
        <w:t>PRACH configuration index</w:t>
      </w:r>
      <w:r w:rsidR="00645496" w:rsidRPr="00D56315">
        <w:rPr>
          <w:rFonts w:eastAsiaTheme="minorEastAsia"/>
          <w:b/>
          <w:lang w:eastAsia="zh-CN"/>
        </w:rPr>
        <w:t xml:space="preserve"> 41, number of RO within 10ms=4, number of SSB within 10ms =4</w:t>
      </w:r>
    </w:p>
    <w:p w14:paraId="6AD49908" w14:textId="019E1B36"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2986A45C" w14:textId="701D2862" w:rsidR="00B07F3F" w:rsidRPr="00D56315" w:rsidRDefault="00B07F3F" w:rsidP="00645496">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124</w:t>
      </w:r>
      <w:r w:rsidR="00645496" w:rsidRPr="00D56315">
        <w:rPr>
          <w:rFonts w:eastAsiaTheme="minorEastAsia"/>
          <w:b/>
          <w:lang w:eastAsia="zh-CN"/>
        </w:rPr>
        <w:t>, number of RO within 10ms=4, number of SSB within 10ms =4</w:t>
      </w:r>
    </w:p>
    <w:p w14:paraId="78FFA8EF" w14:textId="0300E1B9"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53E02449" w14:textId="44633FF4" w:rsidR="0057587F" w:rsidRPr="00D56315" w:rsidRDefault="00B07F3F" w:rsidP="00B07F3F">
      <w:pPr>
        <w:pStyle w:val="ab"/>
        <w:numPr>
          <w:ilvl w:val="2"/>
          <w:numId w:val="6"/>
        </w:numPr>
        <w:jc w:val="both"/>
        <w:rPr>
          <w:b/>
          <w:lang w:eastAsia="zh-CN"/>
        </w:rPr>
      </w:pPr>
      <w:r w:rsidRPr="00D56315">
        <w:rPr>
          <w:rFonts w:eastAsiaTheme="minorEastAsia"/>
          <w:b/>
          <w:lang w:eastAsia="zh-CN"/>
        </w:rPr>
        <w:t>PRACH configuration index</w:t>
      </w:r>
      <w:r w:rsidR="00645496" w:rsidRPr="00D56315">
        <w:rPr>
          <w:rFonts w:eastAsiaTheme="minorEastAsia"/>
          <w:b/>
          <w:lang w:eastAsia="zh-CN"/>
        </w:rPr>
        <w:t>, 185, number of RO within 10ms =4, number of SSB within 10ms=4</w:t>
      </w:r>
    </w:p>
    <w:p w14:paraId="100C9060" w14:textId="77777777" w:rsidR="005B0665" w:rsidRPr="00AA3504" w:rsidRDefault="005B0665" w:rsidP="005B0665">
      <w:pPr>
        <w:jc w:val="both"/>
        <w:rPr>
          <w:rFonts w:hint="eastAsia"/>
          <w:b/>
          <w:lang w:eastAsia="zh-CN"/>
        </w:rPr>
      </w:pPr>
    </w:p>
    <w:p w14:paraId="4D0B6441" w14:textId="690B92BD" w:rsidR="005B0665" w:rsidRDefault="005B0665" w:rsidP="005B066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Simulation Results </w:t>
      </w:r>
    </w:p>
    <w:p w14:paraId="0D3F6757" w14:textId="7ECAC616" w:rsidR="005B0665" w:rsidRDefault="005B0665" w:rsidP="005B0665">
      <w:pPr>
        <w:jc w:val="both"/>
        <w:rPr>
          <w:lang w:eastAsia="zh-CN"/>
        </w:rPr>
      </w:pPr>
      <w:r>
        <w:rPr>
          <w:rFonts w:hint="eastAsia"/>
          <w:lang w:eastAsia="zh-CN"/>
        </w:rPr>
        <w:t>I</w:t>
      </w:r>
      <w:r>
        <w:rPr>
          <w:lang w:eastAsia="zh-CN"/>
        </w:rPr>
        <w:t xml:space="preserve">n this </w:t>
      </w:r>
      <w:r w:rsidR="000A3A98">
        <w:rPr>
          <w:lang w:eastAsia="zh-CN"/>
        </w:rPr>
        <w:t>part, the simulation results for PRACH repetition are provided for both FR1 and FR2-1</w:t>
      </w:r>
      <w:r w:rsidR="00B07F3F">
        <w:rPr>
          <w:lang w:eastAsia="zh-CN"/>
        </w:rPr>
        <w:t xml:space="preserve"> based on the interval of 2ROs as 10ms</w:t>
      </w:r>
    </w:p>
    <w:p w14:paraId="2E506F14" w14:textId="402E54CF" w:rsidR="003B2D47" w:rsidRPr="00396E31" w:rsidRDefault="00396E31" w:rsidP="00396E31">
      <w:pPr>
        <w:jc w:val="center"/>
        <w:rPr>
          <w:bCs/>
          <w:lang w:eastAsia="zh-CN"/>
        </w:rPr>
      </w:pPr>
      <w:r w:rsidRPr="00396E31">
        <w:rPr>
          <w:bCs/>
          <w:lang w:eastAsia="zh-CN"/>
        </w:rPr>
        <w:t xml:space="preserve">Table 1: </w:t>
      </w:r>
      <w:r>
        <w:rPr>
          <w:bCs/>
          <w:lang w:eastAsia="zh-CN"/>
        </w:rPr>
        <w:t xml:space="preserve">initial simulation for </w:t>
      </w:r>
      <w:r w:rsidR="000A3A98">
        <w:rPr>
          <w:bCs/>
          <w:lang w:eastAsia="zh-CN"/>
        </w:rPr>
        <w:t>PRACH with repetition transmission in FR1</w:t>
      </w:r>
    </w:p>
    <w:tbl>
      <w:tblPr>
        <w:tblStyle w:val="a8"/>
        <w:tblW w:w="9252" w:type="dxa"/>
        <w:jc w:val="center"/>
        <w:tblLook w:val="04A0" w:firstRow="1" w:lastRow="0" w:firstColumn="1" w:lastColumn="0" w:noHBand="0" w:noVBand="1"/>
      </w:tblPr>
      <w:tblGrid>
        <w:gridCol w:w="539"/>
        <w:gridCol w:w="854"/>
        <w:gridCol w:w="658"/>
        <w:gridCol w:w="599"/>
        <w:gridCol w:w="726"/>
        <w:gridCol w:w="863"/>
        <w:gridCol w:w="718"/>
        <w:gridCol w:w="718"/>
        <w:gridCol w:w="777"/>
        <w:gridCol w:w="455"/>
        <w:gridCol w:w="777"/>
        <w:gridCol w:w="313"/>
        <w:gridCol w:w="1353"/>
      </w:tblGrid>
      <w:tr w:rsidR="0013168B" w:rsidRPr="00396E31" w14:paraId="77F27288" w14:textId="5C69AD6C" w:rsidTr="0013168B">
        <w:trPr>
          <w:trHeight w:val="1080"/>
          <w:jc w:val="center"/>
        </w:trPr>
        <w:tc>
          <w:tcPr>
            <w:tcW w:w="531" w:type="dxa"/>
            <w:noWrap/>
            <w:vAlign w:val="center"/>
            <w:hideMark/>
          </w:tcPr>
          <w:p w14:paraId="38F601E6" w14:textId="77777777" w:rsidR="00396E31" w:rsidRPr="00396E31" w:rsidRDefault="00396E31" w:rsidP="00396E31">
            <w:pPr>
              <w:jc w:val="both"/>
              <w:rPr>
                <w:lang w:eastAsia="zh-CN"/>
              </w:rPr>
            </w:pPr>
            <w:r w:rsidRPr="00396E31">
              <w:rPr>
                <w:rFonts w:hint="eastAsia"/>
                <w:lang w:eastAsia="zh-CN"/>
              </w:rPr>
              <w:t>Test cases</w:t>
            </w:r>
          </w:p>
        </w:tc>
        <w:tc>
          <w:tcPr>
            <w:tcW w:w="842" w:type="dxa"/>
            <w:noWrap/>
            <w:vAlign w:val="center"/>
            <w:hideMark/>
          </w:tcPr>
          <w:p w14:paraId="50B39F8F" w14:textId="77777777" w:rsidR="00396E31" w:rsidRPr="00396E31" w:rsidRDefault="00396E31" w:rsidP="00396E31">
            <w:pPr>
              <w:jc w:val="both"/>
              <w:rPr>
                <w:lang w:eastAsia="zh-CN"/>
              </w:rPr>
            </w:pPr>
            <w:r w:rsidRPr="00396E31">
              <w:rPr>
                <w:rFonts w:hint="eastAsia"/>
                <w:lang w:eastAsia="zh-CN"/>
              </w:rPr>
              <w:t>SCS&amp;BW</w:t>
            </w:r>
          </w:p>
        </w:tc>
        <w:tc>
          <w:tcPr>
            <w:tcW w:w="649" w:type="dxa"/>
            <w:noWrap/>
            <w:vAlign w:val="center"/>
            <w:hideMark/>
          </w:tcPr>
          <w:p w14:paraId="15FD03F9" w14:textId="77777777" w:rsidR="00396E31" w:rsidRPr="00396E31" w:rsidRDefault="00396E31" w:rsidP="00396E31">
            <w:pPr>
              <w:jc w:val="both"/>
              <w:rPr>
                <w:lang w:eastAsia="zh-CN"/>
              </w:rPr>
            </w:pPr>
            <w:r w:rsidRPr="00396E31">
              <w:rPr>
                <w:rFonts w:hint="eastAsia"/>
                <w:lang w:eastAsia="zh-CN"/>
              </w:rPr>
              <w:t>Format</w:t>
            </w:r>
          </w:p>
        </w:tc>
        <w:tc>
          <w:tcPr>
            <w:tcW w:w="591" w:type="dxa"/>
            <w:noWrap/>
            <w:vAlign w:val="center"/>
            <w:hideMark/>
          </w:tcPr>
          <w:p w14:paraId="268E24D3" w14:textId="77777777" w:rsidR="00396E31" w:rsidRPr="00396E31" w:rsidRDefault="00396E31" w:rsidP="00396E31">
            <w:pPr>
              <w:jc w:val="both"/>
              <w:rPr>
                <w:lang w:eastAsia="zh-CN"/>
              </w:rPr>
            </w:pPr>
            <w:r w:rsidRPr="00396E31">
              <w:rPr>
                <w:rFonts w:hint="eastAsia"/>
                <w:lang w:eastAsia="zh-CN"/>
              </w:rPr>
              <w:t>length</w:t>
            </w:r>
          </w:p>
        </w:tc>
        <w:tc>
          <w:tcPr>
            <w:tcW w:w="716" w:type="dxa"/>
            <w:noWrap/>
            <w:vAlign w:val="center"/>
            <w:hideMark/>
          </w:tcPr>
          <w:p w14:paraId="3627836D" w14:textId="77777777" w:rsidR="00396E31" w:rsidRPr="00396E31" w:rsidRDefault="00396E31" w:rsidP="00396E31">
            <w:pPr>
              <w:jc w:val="both"/>
              <w:rPr>
                <w:lang w:eastAsia="zh-CN"/>
              </w:rPr>
            </w:pPr>
            <w:r w:rsidRPr="00396E31">
              <w:rPr>
                <w:rFonts w:hint="eastAsia"/>
                <w:lang w:eastAsia="zh-CN"/>
              </w:rPr>
              <w:t>Channel</w:t>
            </w:r>
          </w:p>
        </w:tc>
        <w:tc>
          <w:tcPr>
            <w:tcW w:w="850" w:type="dxa"/>
            <w:vAlign w:val="center"/>
            <w:hideMark/>
          </w:tcPr>
          <w:p w14:paraId="24E9BF18" w14:textId="63461C68" w:rsidR="00396E31" w:rsidRPr="00396E31" w:rsidRDefault="00396E31" w:rsidP="00396E31">
            <w:pPr>
              <w:jc w:val="both"/>
              <w:rPr>
                <w:lang w:eastAsia="zh-CN"/>
              </w:rPr>
            </w:pPr>
            <w:r w:rsidRPr="00396E31">
              <w:rPr>
                <w:rFonts w:hint="eastAsia"/>
                <w:lang w:eastAsia="zh-CN"/>
              </w:rPr>
              <w:t xml:space="preserve">Frequency </w:t>
            </w:r>
            <w:r w:rsidRPr="00396E31">
              <w:rPr>
                <w:rFonts w:hint="eastAsia"/>
                <w:lang w:eastAsia="zh-CN"/>
              </w:rPr>
              <w:br/>
            </w:r>
            <w:r w:rsidR="0013168B" w:rsidRPr="00396E31">
              <w:rPr>
                <w:lang w:eastAsia="zh-CN"/>
              </w:rPr>
              <w:t>offset (</w:t>
            </w:r>
            <w:r w:rsidRPr="00396E31">
              <w:rPr>
                <w:rFonts w:hint="eastAsia"/>
                <w:lang w:eastAsia="zh-CN"/>
              </w:rPr>
              <w:t xml:space="preserve">Hz) </w:t>
            </w:r>
          </w:p>
        </w:tc>
        <w:tc>
          <w:tcPr>
            <w:tcW w:w="708" w:type="dxa"/>
            <w:noWrap/>
            <w:vAlign w:val="center"/>
            <w:hideMark/>
          </w:tcPr>
          <w:p w14:paraId="3654D509" w14:textId="77777777" w:rsidR="00396E31" w:rsidRPr="00396E31" w:rsidRDefault="00396E31" w:rsidP="00396E31">
            <w:pPr>
              <w:jc w:val="both"/>
              <w:rPr>
                <w:lang w:eastAsia="zh-CN"/>
              </w:rPr>
            </w:pPr>
            <w:r w:rsidRPr="00396E31">
              <w:rPr>
                <w:rFonts w:hint="eastAsia"/>
                <w:lang w:eastAsia="zh-CN"/>
              </w:rPr>
              <w:t>Number of Rep</w:t>
            </w:r>
          </w:p>
        </w:tc>
        <w:tc>
          <w:tcPr>
            <w:tcW w:w="708" w:type="dxa"/>
            <w:vAlign w:val="center"/>
            <w:hideMark/>
          </w:tcPr>
          <w:p w14:paraId="6F7D8186" w14:textId="77777777" w:rsidR="00396E31" w:rsidRPr="00396E31" w:rsidRDefault="00396E31" w:rsidP="00396E31">
            <w:pPr>
              <w:jc w:val="both"/>
              <w:rPr>
                <w:lang w:eastAsia="zh-CN"/>
              </w:rPr>
            </w:pPr>
            <w:r w:rsidRPr="00396E31">
              <w:rPr>
                <w:rFonts w:hint="eastAsia"/>
                <w:lang w:eastAsia="zh-CN"/>
              </w:rPr>
              <w:t xml:space="preserve">Number of </w:t>
            </w:r>
            <w:r w:rsidRPr="00396E31">
              <w:rPr>
                <w:rFonts w:hint="eastAsia"/>
                <w:lang w:eastAsia="zh-CN"/>
              </w:rPr>
              <w:br/>
              <w:t>Tx and Rx</w:t>
            </w:r>
          </w:p>
        </w:tc>
        <w:tc>
          <w:tcPr>
            <w:tcW w:w="766" w:type="dxa"/>
            <w:vAlign w:val="center"/>
            <w:hideMark/>
          </w:tcPr>
          <w:p w14:paraId="3CDEE7EB" w14:textId="77777777" w:rsidR="00396E31" w:rsidRPr="00396E31" w:rsidRDefault="00396E31" w:rsidP="00396E31">
            <w:pPr>
              <w:jc w:val="both"/>
              <w:rPr>
                <w:lang w:eastAsia="zh-CN"/>
              </w:rPr>
            </w:pPr>
            <w:r w:rsidRPr="00396E31">
              <w:rPr>
                <w:rFonts w:hint="eastAsia"/>
                <w:lang w:eastAsia="zh-CN"/>
              </w:rPr>
              <w:t xml:space="preserve">Time error  </w:t>
            </w:r>
            <w:r w:rsidRPr="00396E31">
              <w:rPr>
                <w:rFonts w:hint="eastAsia"/>
                <w:lang w:eastAsia="zh-CN"/>
              </w:rPr>
              <w:br/>
              <w:t xml:space="preserve">tolerance </w:t>
            </w:r>
          </w:p>
        </w:tc>
        <w:tc>
          <w:tcPr>
            <w:tcW w:w="449" w:type="dxa"/>
            <w:noWrap/>
            <w:vAlign w:val="center"/>
            <w:hideMark/>
          </w:tcPr>
          <w:p w14:paraId="4E73EE1F" w14:textId="77777777" w:rsidR="00396E31" w:rsidRPr="00396E31" w:rsidRDefault="00396E31" w:rsidP="00396E31">
            <w:pPr>
              <w:jc w:val="both"/>
              <w:rPr>
                <w:lang w:eastAsia="zh-CN"/>
              </w:rPr>
            </w:pPr>
            <w:r w:rsidRPr="00396E31">
              <w:rPr>
                <w:rFonts w:hint="eastAsia"/>
                <w:lang w:eastAsia="zh-CN"/>
              </w:rPr>
              <w:t>Ncs</w:t>
            </w:r>
          </w:p>
        </w:tc>
        <w:tc>
          <w:tcPr>
            <w:tcW w:w="766" w:type="dxa"/>
            <w:vAlign w:val="center"/>
            <w:hideMark/>
          </w:tcPr>
          <w:p w14:paraId="50830D9A" w14:textId="77777777" w:rsidR="00396E31" w:rsidRPr="00396E31" w:rsidRDefault="00396E31" w:rsidP="00396E31">
            <w:pPr>
              <w:jc w:val="both"/>
              <w:rPr>
                <w:lang w:eastAsia="zh-CN"/>
              </w:rPr>
            </w:pPr>
            <w:r w:rsidRPr="00396E31">
              <w:rPr>
                <w:rFonts w:hint="eastAsia"/>
                <w:lang w:eastAsia="zh-CN"/>
              </w:rPr>
              <w:t xml:space="preserve">Logical sequence </w:t>
            </w:r>
            <w:r w:rsidRPr="00396E31">
              <w:rPr>
                <w:rFonts w:hint="eastAsia"/>
                <w:lang w:eastAsia="zh-CN"/>
              </w:rPr>
              <w:br/>
              <w:t>index</w:t>
            </w:r>
          </w:p>
        </w:tc>
        <w:tc>
          <w:tcPr>
            <w:tcW w:w="343" w:type="dxa"/>
            <w:noWrap/>
            <w:vAlign w:val="center"/>
            <w:hideMark/>
          </w:tcPr>
          <w:p w14:paraId="4EADADD4" w14:textId="77777777" w:rsidR="00396E31" w:rsidRPr="00396E31" w:rsidRDefault="00396E31" w:rsidP="00396E31">
            <w:pPr>
              <w:jc w:val="both"/>
              <w:rPr>
                <w:lang w:eastAsia="zh-CN"/>
              </w:rPr>
            </w:pPr>
            <w:r w:rsidRPr="00396E31">
              <w:rPr>
                <w:rFonts w:hint="eastAsia"/>
                <w:lang w:eastAsia="zh-CN"/>
              </w:rPr>
              <w:t>v</w:t>
            </w:r>
          </w:p>
        </w:tc>
        <w:tc>
          <w:tcPr>
            <w:tcW w:w="1333" w:type="dxa"/>
            <w:vAlign w:val="center"/>
          </w:tcPr>
          <w:p w14:paraId="5D2EFD92" w14:textId="07072BF0" w:rsidR="00396E31" w:rsidRPr="00396E31" w:rsidRDefault="00396E31" w:rsidP="00396E31">
            <w:pPr>
              <w:jc w:val="both"/>
              <w:rPr>
                <w:lang w:eastAsia="zh-CN"/>
              </w:rPr>
            </w:pPr>
            <w:r>
              <w:rPr>
                <w:rFonts w:hint="eastAsia"/>
                <w:lang w:eastAsia="zh-CN"/>
              </w:rPr>
              <w:t>S</w:t>
            </w:r>
            <w:r>
              <w:rPr>
                <w:lang w:eastAsia="zh-CN"/>
              </w:rPr>
              <w:t>NR@1%Missing detection</w:t>
            </w:r>
          </w:p>
        </w:tc>
      </w:tr>
      <w:tr w:rsidR="0013168B" w:rsidRPr="00396E31" w14:paraId="50D21AEC" w14:textId="6EC2B51C" w:rsidTr="0013168B">
        <w:trPr>
          <w:trHeight w:val="312"/>
          <w:jc w:val="center"/>
        </w:trPr>
        <w:tc>
          <w:tcPr>
            <w:tcW w:w="531" w:type="dxa"/>
            <w:vAlign w:val="center"/>
            <w:hideMark/>
          </w:tcPr>
          <w:p w14:paraId="2B20C76A" w14:textId="77777777" w:rsidR="0013168B" w:rsidRPr="00396E31" w:rsidRDefault="0013168B" w:rsidP="0013168B">
            <w:pPr>
              <w:jc w:val="both"/>
              <w:rPr>
                <w:lang w:eastAsia="zh-CN"/>
              </w:rPr>
            </w:pPr>
            <w:r w:rsidRPr="00396E31">
              <w:rPr>
                <w:rFonts w:hint="eastAsia"/>
                <w:lang w:eastAsia="zh-CN"/>
              </w:rPr>
              <w:t>1</w:t>
            </w:r>
          </w:p>
        </w:tc>
        <w:tc>
          <w:tcPr>
            <w:tcW w:w="842" w:type="dxa"/>
            <w:vAlign w:val="center"/>
            <w:hideMark/>
          </w:tcPr>
          <w:p w14:paraId="238EF8AA"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3EE64C5A"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240BF42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9A38098"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089390A"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7B5DE4CF"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5C1FD188"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BB643D2"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2A549AF8"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0AC9E11B"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7DCD8772"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EAAE2AA" w14:textId="434C342D" w:rsidR="0013168B" w:rsidRPr="00396E31" w:rsidRDefault="0013168B" w:rsidP="0013168B">
            <w:pPr>
              <w:jc w:val="both"/>
              <w:rPr>
                <w:lang w:eastAsia="zh-CN"/>
              </w:rPr>
            </w:pPr>
            <w:r w:rsidRPr="002E61A3">
              <w:t>-21.62</w:t>
            </w:r>
          </w:p>
        </w:tc>
      </w:tr>
      <w:tr w:rsidR="0013168B" w:rsidRPr="00396E31" w14:paraId="769B0D96" w14:textId="3CC67863" w:rsidTr="0013168B">
        <w:trPr>
          <w:trHeight w:val="312"/>
          <w:jc w:val="center"/>
        </w:trPr>
        <w:tc>
          <w:tcPr>
            <w:tcW w:w="531" w:type="dxa"/>
            <w:vAlign w:val="center"/>
            <w:hideMark/>
          </w:tcPr>
          <w:p w14:paraId="275FA8FA" w14:textId="77777777" w:rsidR="0013168B" w:rsidRPr="00396E31" w:rsidRDefault="0013168B" w:rsidP="0013168B">
            <w:pPr>
              <w:jc w:val="both"/>
              <w:rPr>
                <w:lang w:eastAsia="zh-CN"/>
              </w:rPr>
            </w:pPr>
            <w:r w:rsidRPr="00396E31">
              <w:rPr>
                <w:rFonts w:hint="eastAsia"/>
                <w:lang w:eastAsia="zh-CN"/>
              </w:rPr>
              <w:t>2</w:t>
            </w:r>
          </w:p>
        </w:tc>
        <w:tc>
          <w:tcPr>
            <w:tcW w:w="842" w:type="dxa"/>
            <w:vAlign w:val="center"/>
            <w:hideMark/>
          </w:tcPr>
          <w:p w14:paraId="1BE23F1C"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519BE92A"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654CE1D9"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518129C2"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632BCED7"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22AB065E"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16200C1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667C437D"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483605A6"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5B83991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294840F"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250545A2" w14:textId="5D7A7DFC" w:rsidR="0013168B" w:rsidRPr="00396E31" w:rsidRDefault="0013168B" w:rsidP="0013168B">
            <w:pPr>
              <w:jc w:val="both"/>
              <w:rPr>
                <w:lang w:eastAsia="zh-CN"/>
              </w:rPr>
            </w:pPr>
            <w:r w:rsidRPr="002E61A3">
              <w:t>-16.85</w:t>
            </w:r>
          </w:p>
        </w:tc>
      </w:tr>
      <w:tr w:rsidR="0013168B" w:rsidRPr="00396E31" w14:paraId="0304D30D" w14:textId="564D1F42" w:rsidTr="0013168B">
        <w:trPr>
          <w:trHeight w:val="312"/>
          <w:jc w:val="center"/>
        </w:trPr>
        <w:tc>
          <w:tcPr>
            <w:tcW w:w="531" w:type="dxa"/>
            <w:vAlign w:val="center"/>
            <w:hideMark/>
          </w:tcPr>
          <w:p w14:paraId="3565210A" w14:textId="77777777" w:rsidR="0013168B" w:rsidRPr="00396E31" w:rsidRDefault="0013168B" w:rsidP="0013168B">
            <w:pPr>
              <w:jc w:val="both"/>
              <w:rPr>
                <w:lang w:eastAsia="zh-CN"/>
              </w:rPr>
            </w:pPr>
            <w:r w:rsidRPr="00396E31">
              <w:rPr>
                <w:rFonts w:hint="eastAsia"/>
                <w:lang w:eastAsia="zh-CN"/>
              </w:rPr>
              <w:t>3</w:t>
            </w:r>
          </w:p>
        </w:tc>
        <w:tc>
          <w:tcPr>
            <w:tcW w:w="842" w:type="dxa"/>
            <w:vAlign w:val="center"/>
            <w:hideMark/>
          </w:tcPr>
          <w:p w14:paraId="03B145B1"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42CB4E99"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0C931F5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0327468C"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4CA23D5"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29CD53FC"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51BBE77"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5466C5DA"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05C1283F"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5E31A983"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241025F"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7B504C9" w14:textId="3F400C02" w:rsidR="0013168B" w:rsidRPr="00396E31" w:rsidRDefault="0013168B" w:rsidP="0013168B">
            <w:pPr>
              <w:jc w:val="both"/>
              <w:rPr>
                <w:lang w:eastAsia="zh-CN"/>
              </w:rPr>
            </w:pPr>
            <w:r w:rsidRPr="002E61A3">
              <w:t>-16.80</w:t>
            </w:r>
          </w:p>
        </w:tc>
      </w:tr>
      <w:tr w:rsidR="0013168B" w:rsidRPr="00396E31" w14:paraId="1BBCF533" w14:textId="26857CBF" w:rsidTr="0013168B">
        <w:trPr>
          <w:trHeight w:val="312"/>
          <w:jc w:val="center"/>
        </w:trPr>
        <w:tc>
          <w:tcPr>
            <w:tcW w:w="531" w:type="dxa"/>
            <w:vAlign w:val="center"/>
            <w:hideMark/>
          </w:tcPr>
          <w:p w14:paraId="6B2159B6" w14:textId="77777777" w:rsidR="0013168B" w:rsidRPr="00396E31" w:rsidRDefault="0013168B" w:rsidP="0013168B">
            <w:pPr>
              <w:jc w:val="both"/>
              <w:rPr>
                <w:lang w:eastAsia="zh-CN"/>
              </w:rPr>
            </w:pPr>
            <w:r w:rsidRPr="00396E31">
              <w:rPr>
                <w:rFonts w:hint="eastAsia"/>
                <w:lang w:eastAsia="zh-CN"/>
              </w:rPr>
              <w:lastRenderedPageBreak/>
              <w:t>4</w:t>
            </w:r>
          </w:p>
        </w:tc>
        <w:tc>
          <w:tcPr>
            <w:tcW w:w="842" w:type="dxa"/>
            <w:vAlign w:val="center"/>
            <w:hideMark/>
          </w:tcPr>
          <w:p w14:paraId="797B799A"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10F4FBAA"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21675FD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15D43544"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090C1EBD"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3103F282"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7F7B2164"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31BCF410"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38EBD1AB"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49D76E61"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8B2503C"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A0F6A2D" w14:textId="17196BF1" w:rsidR="0013168B" w:rsidRPr="00396E31" w:rsidRDefault="0013168B" w:rsidP="0013168B">
            <w:pPr>
              <w:jc w:val="both"/>
              <w:rPr>
                <w:lang w:eastAsia="zh-CN"/>
              </w:rPr>
            </w:pPr>
            <w:r w:rsidRPr="002E61A3">
              <w:t>-21.43</w:t>
            </w:r>
          </w:p>
        </w:tc>
      </w:tr>
      <w:tr w:rsidR="0013168B" w:rsidRPr="00396E31" w14:paraId="23D9EFCC" w14:textId="6C69226D" w:rsidTr="0013168B">
        <w:trPr>
          <w:trHeight w:val="312"/>
          <w:jc w:val="center"/>
        </w:trPr>
        <w:tc>
          <w:tcPr>
            <w:tcW w:w="531" w:type="dxa"/>
            <w:vAlign w:val="center"/>
            <w:hideMark/>
          </w:tcPr>
          <w:p w14:paraId="3B17727B" w14:textId="77777777" w:rsidR="0013168B" w:rsidRPr="00396E31" w:rsidRDefault="0013168B" w:rsidP="0013168B">
            <w:pPr>
              <w:jc w:val="both"/>
              <w:rPr>
                <w:lang w:eastAsia="zh-CN"/>
              </w:rPr>
            </w:pPr>
            <w:r w:rsidRPr="00396E31">
              <w:rPr>
                <w:rFonts w:hint="eastAsia"/>
                <w:lang w:eastAsia="zh-CN"/>
              </w:rPr>
              <w:t>5</w:t>
            </w:r>
          </w:p>
        </w:tc>
        <w:tc>
          <w:tcPr>
            <w:tcW w:w="842" w:type="dxa"/>
            <w:vAlign w:val="center"/>
            <w:hideMark/>
          </w:tcPr>
          <w:p w14:paraId="0D8FA111" w14:textId="77777777" w:rsidR="0013168B" w:rsidRPr="00396E31" w:rsidRDefault="0013168B" w:rsidP="0013168B">
            <w:pPr>
              <w:jc w:val="both"/>
              <w:rPr>
                <w:lang w:eastAsia="zh-CN"/>
              </w:rPr>
            </w:pPr>
            <w:r w:rsidRPr="00396E31">
              <w:rPr>
                <w:rFonts w:hint="eastAsia"/>
                <w:lang w:eastAsia="zh-CN"/>
              </w:rPr>
              <w:t>30 KHz</w:t>
            </w:r>
          </w:p>
        </w:tc>
        <w:tc>
          <w:tcPr>
            <w:tcW w:w="649" w:type="dxa"/>
            <w:vAlign w:val="center"/>
            <w:hideMark/>
          </w:tcPr>
          <w:p w14:paraId="5A22CE7C"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04584590"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497168F9"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ED4F31F"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6A7FBDDB"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1A37358"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368CC951"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5213F3CE"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627CF55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EDCB35D"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185AA6E3" w14:textId="454EAD67" w:rsidR="0013168B" w:rsidRPr="00396E31" w:rsidRDefault="0013168B" w:rsidP="0013168B">
            <w:pPr>
              <w:jc w:val="both"/>
              <w:rPr>
                <w:lang w:eastAsia="zh-CN"/>
              </w:rPr>
            </w:pPr>
            <w:r w:rsidRPr="002E61A3">
              <w:t>-16.78</w:t>
            </w:r>
          </w:p>
        </w:tc>
      </w:tr>
      <w:tr w:rsidR="0013168B" w:rsidRPr="00396E31" w14:paraId="044039A8" w14:textId="68C10C88" w:rsidTr="0013168B">
        <w:trPr>
          <w:trHeight w:val="312"/>
          <w:jc w:val="center"/>
        </w:trPr>
        <w:tc>
          <w:tcPr>
            <w:tcW w:w="531" w:type="dxa"/>
            <w:vAlign w:val="center"/>
            <w:hideMark/>
          </w:tcPr>
          <w:p w14:paraId="7AD12612" w14:textId="77777777" w:rsidR="0013168B" w:rsidRPr="00396E31" w:rsidRDefault="0013168B" w:rsidP="0013168B">
            <w:pPr>
              <w:jc w:val="both"/>
              <w:rPr>
                <w:lang w:eastAsia="zh-CN"/>
              </w:rPr>
            </w:pPr>
            <w:r w:rsidRPr="00396E31">
              <w:rPr>
                <w:rFonts w:hint="eastAsia"/>
                <w:lang w:eastAsia="zh-CN"/>
              </w:rPr>
              <w:t>6</w:t>
            </w:r>
          </w:p>
        </w:tc>
        <w:tc>
          <w:tcPr>
            <w:tcW w:w="842" w:type="dxa"/>
            <w:vAlign w:val="center"/>
            <w:hideMark/>
          </w:tcPr>
          <w:p w14:paraId="44AE6CE3" w14:textId="77777777" w:rsidR="0013168B" w:rsidRPr="00396E31" w:rsidRDefault="0013168B" w:rsidP="0013168B">
            <w:pPr>
              <w:jc w:val="both"/>
              <w:rPr>
                <w:lang w:eastAsia="zh-CN"/>
              </w:rPr>
            </w:pPr>
            <w:r w:rsidRPr="00396E31">
              <w:rPr>
                <w:rFonts w:hint="eastAsia"/>
                <w:lang w:eastAsia="zh-CN"/>
              </w:rPr>
              <w:t>30 KHz</w:t>
            </w:r>
          </w:p>
        </w:tc>
        <w:tc>
          <w:tcPr>
            <w:tcW w:w="649" w:type="dxa"/>
            <w:vAlign w:val="center"/>
            <w:hideMark/>
          </w:tcPr>
          <w:p w14:paraId="72940D1D"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34C80AC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951FD82"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59774B2D"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508BED5D"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231DF7D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FB96132"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15D2AB8F"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4E0C521C"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9B6C8C0"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510AB4D7" w14:textId="765F32BD" w:rsidR="0013168B" w:rsidRPr="00396E31" w:rsidRDefault="0013168B" w:rsidP="0013168B">
            <w:pPr>
              <w:jc w:val="both"/>
              <w:rPr>
                <w:lang w:eastAsia="zh-CN"/>
              </w:rPr>
            </w:pPr>
            <w:r w:rsidRPr="002E61A3">
              <w:t>-16.69</w:t>
            </w:r>
          </w:p>
        </w:tc>
      </w:tr>
      <w:tr w:rsidR="0013168B" w:rsidRPr="00396E31" w14:paraId="14CDE77D" w14:textId="22C88A7A" w:rsidTr="0013168B">
        <w:trPr>
          <w:trHeight w:val="312"/>
          <w:jc w:val="center"/>
        </w:trPr>
        <w:tc>
          <w:tcPr>
            <w:tcW w:w="531" w:type="dxa"/>
            <w:vAlign w:val="center"/>
            <w:hideMark/>
          </w:tcPr>
          <w:p w14:paraId="2EF09595" w14:textId="77777777" w:rsidR="0013168B" w:rsidRPr="00396E31" w:rsidRDefault="0013168B" w:rsidP="0013168B">
            <w:pPr>
              <w:jc w:val="both"/>
              <w:rPr>
                <w:lang w:eastAsia="zh-CN"/>
              </w:rPr>
            </w:pPr>
            <w:r w:rsidRPr="00396E31">
              <w:rPr>
                <w:rFonts w:hint="eastAsia"/>
                <w:lang w:eastAsia="zh-CN"/>
              </w:rPr>
              <w:t>7</w:t>
            </w:r>
          </w:p>
        </w:tc>
        <w:tc>
          <w:tcPr>
            <w:tcW w:w="842" w:type="dxa"/>
            <w:vAlign w:val="center"/>
            <w:hideMark/>
          </w:tcPr>
          <w:p w14:paraId="5EA74DC4" w14:textId="77777777" w:rsidR="0013168B" w:rsidRPr="00396E31" w:rsidRDefault="0013168B" w:rsidP="0013168B">
            <w:pPr>
              <w:jc w:val="both"/>
              <w:rPr>
                <w:lang w:eastAsia="zh-CN"/>
              </w:rPr>
            </w:pPr>
            <w:r w:rsidRPr="00396E31">
              <w:rPr>
                <w:rFonts w:hint="eastAsia"/>
                <w:lang w:eastAsia="zh-CN"/>
              </w:rPr>
              <w:t>15 KHz</w:t>
            </w:r>
          </w:p>
        </w:tc>
        <w:tc>
          <w:tcPr>
            <w:tcW w:w="649" w:type="dxa"/>
            <w:vAlign w:val="center"/>
            <w:hideMark/>
          </w:tcPr>
          <w:p w14:paraId="535F53D5"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0B200758"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66C68333"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68A41943"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7A6A0218"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FDF3BFE"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20D610E" w14:textId="77777777" w:rsidR="0013168B" w:rsidRPr="00396E31" w:rsidRDefault="0013168B" w:rsidP="0013168B">
            <w:pPr>
              <w:jc w:val="both"/>
              <w:rPr>
                <w:lang w:eastAsia="zh-CN"/>
              </w:rPr>
            </w:pPr>
            <w:r w:rsidRPr="00396E31">
              <w:rPr>
                <w:rFonts w:hint="eastAsia"/>
                <w:lang w:eastAsia="zh-CN"/>
              </w:rPr>
              <w:t xml:space="preserve">2.33us </w:t>
            </w:r>
          </w:p>
        </w:tc>
        <w:tc>
          <w:tcPr>
            <w:tcW w:w="449" w:type="dxa"/>
            <w:vAlign w:val="center"/>
            <w:hideMark/>
          </w:tcPr>
          <w:p w14:paraId="16513180"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43E4C60E"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A8ED6A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02753328" w14:textId="3D2A7332" w:rsidR="0013168B" w:rsidRPr="00396E31" w:rsidRDefault="0013168B" w:rsidP="0013168B">
            <w:pPr>
              <w:jc w:val="both"/>
              <w:rPr>
                <w:lang w:eastAsia="zh-CN"/>
              </w:rPr>
            </w:pPr>
            <w:r w:rsidRPr="002E61A3">
              <w:t>-15.32</w:t>
            </w:r>
          </w:p>
        </w:tc>
      </w:tr>
      <w:tr w:rsidR="0013168B" w:rsidRPr="00396E31" w14:paraId="337C1201" w14:textId="653827EC" w:rsidTr="0013168B">
        <w:trPr>
          <w:trHeight w:val="312"/>
          <w:jc w:val="center"/>
        </w:trPr>
        <w:tc>
          <w:tcPr>
            <w:tcW w:w="531" w:type="dxa"/>
            <w:vAlign w:val="center"/>
            <w:hideMark/>
          </w:tcPr>
          <w:p w14:paraId="3A3674F0" w14:textId="77777777" w:rsidR="0013168B" w:rsidRPr="00396E31" w:rsidRDefault="0013168B" w:rsidP="0013168B">
            <w:pPr>
              <w:jc w:val="both"/>
              <w:rPr>
                <w:lang w:eastAsia="zh-CN"/>
              </w:rPr>
            </w:pPr>
            <w:r w:rsidRPr="00396E31">
              <w:rPr>
                <w:rFonts w:hint="eastAsia"/>
                <w:lang w:eastAsia="zh-CN"/>
              </w:rPr>
              <w:t>8</w:t>
            </w:r>
          </w:p>
        </w:tc>
        <w:tc>
          <w:tcPr>
            <w:tcW w:w="842" w:type="dxa"/>
            <w:vAlign w:val="center"/>
            <w:hideMark/>
          </w:tcPr>
          <w:p w14:paraId="5630DC73" w14:textId="77777777" w:rsidR="0013168B" w:rsidRPr="00396E31" w:rsidRDefault="0013168B" w:rsidP="0013168B">
            <w:pPr>
              <w:jc w:val="both"/>
              <w:rPr>
                <w:lang w:eastAsia="zh-CN"/>
              </w:rPr>
            </w:pPr>
            <w:r w:rsidRPr="00396E31">
              <w:rPr>
                <w:rFonts w:hint="eastAsia"/>
                <w:lang w:eastAsia="zh-CN"/>
              </w:rPr>
              <w:t>15 KHz</w:t>
            </w:r>
          </w:p>
        </w:tc>
        <w:tc>
          <w:tcPr>
            <w:tcW w:w="649" w:type="dxa"/>
            <w:vAlign w:val="center"/>
            <w:hideMark/>
          </w:tcPr>
          <w:p w14:paraId="2B8609A3"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502C6E3B"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538DBA3B"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7F2E3961"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2B5C372D"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0BBD736C"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7E01A0F1" w14:textId="77777777" w:rsidR="0013168B" w:rsidRPr="00396E31" w:rsidRDefault="0013168B" w:rsidP="0013168B">
            <w:pPr>
              <w:jc w:val="both"/>
              <w:rPr>
                <w:lang w:eastAsia="zh-CN"/>
              </w:rPr>
            </w:pPr>
            <w:r w:rsidRPr="00396E31">
              <w:rPr>
                <w:rFonts w:hint="eastAsia"/>
                <w:lang w:eastAsia="zh-CN"/>
              </w:rPr>
              <w:t xml:space="preserve">2.33us </w:t>
            </w:r>
          </w:p>
        </w:tc>
        <w:tc>
          <w:tcPr>
            <w:tcW w:w="449" w:type="dxa"/>
            <w:vAlign w:val="center"/>
            <w:hideMark/>
          </w:tcPr>
          <w:p w14:paraId="1F882BEC"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4609C5A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7FEFF44C"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66070E3" w14:textId="20922CCB" w:rsidR="0013168B" w:rsidRPr="00396E31" w:rsidRDefault="0013168B" w:rsidP="0013168B">
            <w:pPr>
              <w:jc w:val="both"/>
              <w:rPr>
                <w:lang w:eastAsia="zh-CN"/>
              </w:rPr>
            </w:pPr>
            <w:r w:rsidRPr="002E61A3">
              <w:t>-10.54</w:t>
            </w:r>
          </w:p>
        </w:tc>
      </w:tr>
      <w:tr w:rsidR="0013168B" w:rsidRPr="00396E31" w14:paraId="1FA49FCF" w14:textId="2CD79161" w:rsidTr="0013168B">
        <w:trPr>
          <w:trHeight w:val="312"/>
          <w:jc w:val="center"/>
        </w:trPr>
        <w:tc>
          <w:tcPr>
            <w:tcW w:w="531" w:type="dxa"/>
            <w:vAlign w:val="center"/>
            <w:hideMark/>
          </w:tcPr>
          <w:p w14:paraId="39CB76B9" w14:textId="77777777" w:rsidR="0013168B" w:rsidRPr="00396E31" w:rsidRDefault="0013168B" w:rsidP="0013168B">
            <w:pPr>
              <w:jc w:val="both"/>
              <w:rPr>
                <w:lang w:eastAsia="zh-CN"/>
              </w:rPr>
            </w:pPr>
            <w:r w:rsidRPr="00396E31">
              <w:rPr>
                <w:rFonts w:hint="eastAsia"/>
                <w:lang w:eastAsia="zh-CN"/>
              </w:rPr>
              <w:t>9</w:t>
            </w:r>
          </w:p>
        </w:tc>
        <w:tc>
          <w:tcPr>
            <w:tcW w:w="842" w:type="dxa"/>
            <w:vAlign w:val="center"/>
            <w:hideMark/>
          </w:tcPr>
          <w:p w14:paraId="4D966030" w14:textId="77777777" w:rsidR="0013168B" w:rsidRPr="00396E31" w:rsidRDefault="0013168B" w:rsidP="0013168B">
            <w:pPr>
              <w:jc w:val="both"/>
              <w:rPr>
                <w:lang w:eastAsia="zh-CN"/>
              </w:rPr>
            </w:pPr>
            <w:r w:rsidRPr="00396E31">
              <w:rPr>
                <w:rFonts w:hint="eastAsia"/>
                <w:lang w:eastAsia="zh-CN"/>
              </w:rPr>
              <w:t>15 KHz</w:t>
            </w:r>
          </w:p>
        </w:tc>
        <w:tc>
          <w:tcPr>
            <w:tcW w:w="649" w:type="dxa"/>
            <w:vAlign w:val="center"/>
            <w:hideMark/>
          </w:tcPr>
          <w:p w14:paraId="1CF4E822"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7A7A19E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39405336"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73C5238B"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6CF17F08"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07A359B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20B53BB7" w14:textId="77777777" w:rsidR="0013168B" w:rsidRPr="00396E31" w:rsidRDefault="0013168B" w:rsidP="0013168B">
            <w:pPr>
              <w:jc w:val="both"/>
              <w:rPr>
                <w:lang w:eastAsia="zh-CN"/>
              </w:rPr>
            </w:pPr>
            <w:r w:rsidRPr="00396E31">
              <w:rPr>
                <w:rFonts w:hint="eastAsia"/>
                <w:lang w:eastAsia="zh-CN"/>
              </w:rPr>
              <w:t>2.33us</w:t>
            </w:r>
          </w:p>
        </w:tc>
        <w:tc>
          <w:tcPr>
            <w:tcW w:w="449" w:type="dxa"/>
            <w:vAlign w:val="center"/>
            <w:hideMark/>
          </w:tcPr>
          <w:p w14:paraId="63C08F7B"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6D4D3DC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747917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4F0F2B4" w14:textId="22CD233E" w:rsidR="0013168B" w:rsidRPr="00396E31" w:rsidRDefault="0013168B" w:rsidP="0013168B">
            <w:pPr>
              <w:jc w:val="both"/>
              <w:rPr>
                <w:lang w:eastAsia="zh-CN"/>
              </w:rPr>
            </w:pPr>
            <w:r w:rsidRPr="002E61A3">
              <w:t>-10.67</w:t>
            </w:r>
          </w:p>
        </w:tc>
      </w:tr>
      <w:tr w:rsidR="0013168B" w:rsidRPr="00396E31" w14:paraId="6012C9BE" w14:textId="0A9BD3A3" w:rsidTr="0013168B">
        <w:trPr>
          <w:trHeight w:val="312"/>
          <w:jc w:val="center"/>
        </w:trPr>
        <w:tc>
          <w:tcPr>
            <w:tcW w:w="531" w:type="dxa"/>
            <w:vAlign w:val="center"/>
            <w:hideMark/>
          </w:tcPr>
          <w:p w14:paraId="09937B4E" w14:textId="77777777" w:rsidR="0013168B" w:rsidRPr="00396E31" w:rsidRDefault="0013168B" w:rsidP="0013168B">
            <w:pPr>
              <w:jc w:val="both"/>
              <w:rPr>
                <w:lang w:eastAsia="zh-CN"/>
              </w:rPr>
            </w:pPr>
            <w:r w:rsidRPr="00396E31">
              <w:rPr>
                <w:rFonts w:hint="eastAsia"/>
                <w:lang w:eastAsia="zh-CN"/>
              </w:rPr>
              <w:t>10</w:t>
            </w:r>
          </w:p>
        </w:tc>
        <w:tc>
          <w:tcPr>
            <w:tcW w:w="842" w:type="dxa"/>
            <w:vAlign w:val="center"/>
            <w:hideMark/>
          </w:tcPr>
          <w:p w14:paraId="79EE0E2A"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3CA24F41"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39C73CF7"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2B7AAD18"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1C4F31A3"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252FEB5F"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3A6554FB"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5C7A073C" w14:textId="77777777" w:rsidR="0013168B" w:rsidRPr="00396E31" w:rsidRDefault="0013168B" w:rsidP="0013168B">
            <w:pPr>
              <w:jc w:val="both"/>
              <w:rPr>
                <w:lang w:eastAsia="zh-CN"/>
              </w:rPr>
            </w:pPr>
            <w:r w:rsidRPr="00396E31">
              <w:rPr>
                <w:rFonts w:hint="eastAsia"/>
                <w:lang w:eastAsia="zh-CN"/>
              </w:rPr>
              <w:t>1.77 us</w:t>
            </w:r>
          </w:p>
        </w:tc>
        <w:tc>
          <w:tcPr>
            <w:tcW w:w="449" w:type="dxa"/>
            <w:vAlign w:val="center"/>
            <w:hideMark/>
          </w:tcPr>
          <w:p w14:paraId="507471C5"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1E3D7EC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834E3C5"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1712CB71" w14:textId="32CDBD8B" w:rsidR="0013168B" w:rsidRPr="00396E31" w:rsidRDefault="0013168B" w:rsidP="0013168B">
            <w:pPr>
              <w:jc w:val="both"/>
              <w:rPr>
                <w:lang w:eastAsia="zh-CN"/>
              </w:rPr>
            </w:pPr>
            <w:r w:rsidRPr="002E61A3">
              <w:t>-16.58</w:t>
            </w:r>
          </w:p>
        </w:tc>
      </w:tr>
      <w:tr w:rsidR="0013168B" w:rsidRPr="00396E31" w14:paraId="16B09076" w14:textId="47135C82" w:rsidTr="0013168B">
        <w:trPr>
          <w:trHeight w:val="312"/>
          <w:jc w:val="center"/>
        </w:trPr>
        <w:tc>
          <w:tcPr>
            <w:tcW w:w="531" w:type="dxa"/>
            <w:vAlign w:val="center"/>
            <w:hideMark/>
          </w:tcPr>
          <w:p w14:paraId="4BD25B4F" w14:textId="77777777" w:rsidR="0013168B" w:rsidRPr="00396E31" w:rsidRDefault="0013168B" w:rsidP="0013168B">
            <w:pPr>
              <w:jc w:val="both"/>
              <w:rPr>
                <w:lang w:eastAsia="zh-CN"/>
              </w:rPr>
            </w:pPr>
            <w:r w:rsidRPr="00396E31">
              <w:rPr>
                <w:rFonts w:hint="eastAsia"/>
                <w:lang w:eastAsia="zh-CN"/>
              </w:rPr>
              <w:t>11</w:t>
            </w:r>
          </w:p>
        </w:tc>
        <w:tc>
          <w:tcPr>
            <w:tcW w:w="842" w:type="dxa"/>
            <w:vAlign w:val="center"/>
            <w:hideMark/>
          </w:tcPr>
          <w:p w14:paraId="6005C502"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5863B95D"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04CB043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B6EA818"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5F339E4C"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5A4CB3EE"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B9FA7FF"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6FCC91D" w14:textId="77777777" w:rsidR="0013168B" w:rsidRPr="00396E31" w:rsidRDefault="0013168B" w:rsidP="0013168B">
            <w:pPr>
              <w:jc w:val="both"/>
              <w:rPr>
                <w:lang w:eastAsia="zh-CN"/>
              </w:rPr>
            </w:pPr>
            <w:r w:rsidRPr="00396E31">
              <w:rPr>
                <w:rFonts w:hint="eastAsia"/>
                <w:lang w:eastAsia="zh-CN"/>
              </w:rPr>
              <w:t>1.77us</w:t>
            </w:r>
          </w:p>
        </w:tc>
        <w:tc>
          <w:tcPr>
            <w:tcW w:w="449" w:type="dxa"/>
            <w:vAlign w:val="center"/>
            <w:hideMark/>
          </w:tcPr>
          <w:p w14:paraId="6ABC3174"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50C219C3"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16339E3"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4CD0B261" w14:textId="19ED43EE" w:rsidR="0013168B" w:rsidRPr="00396E31" w:rsidRDefault="0013168B" w:rsidP="0013168B">
            <w:pPr>
              <w:jc w:val="both"/>
              <w:rPr>
                <w:lang w:eastAsia="zh-CN"/>
              </w:rPr>
            </w:pPr>
            <w:r w:rsidRPr="002E61A3">
              <w:t>-12.11</w:t>
            </w:r>
          </w:p>
        </w:tc>
      </w:tr>
      <w:tr w:rsidR="0013168B" w:rsidRPr="00396E31" w14:paraId="1306CAEA" w14:textId="7D581431" w:rsidTr="0013168B">
        <w:trPr>
          <w:trHeight w:val="312"/>
          <w:jc w:val="center"/>
        </w:trPr>
        <w:tc>
          <w:tcPr>
            <w:tcW w:w="531" w:type="dxa"/>
            <w:vAlign w:val="center"/>
            <w:hideMark/>
          </w:tcPr>
          <w:p w14:paraId="0EA2ADED" w14:textId="77777777" w:rsidR="0013168B" w:rsidRPr="00396E31" w:rsidRDefault="0013168B" w:rsidP="0013168B">
            <w:pPr>
              <w:jc w:val="both"/>
              <w:rPr>
                <w:lang w:eastAsia="zh-CN"/>
              </w:rPr>
            </w:pPr>
            <w:r w:rsidRPr="00396E31">
              <w:rPr>
                <w:rFonts w:hint="eastAsia"/>
                <w:lang w:eastAsia="zh-CN"/>
              </w:rPr>
              <w:t>12</w:t>
            </w:r>
          </w:p>
        </w:tc>
        <w:tc>
          <w:tcPr>
            <w:tcW w:w="842" w:type="dxa"/>
            <w:vAlign w:val="center"/>
            <w:hideMark/>
          </w:tcPr>
          <w:p w14:paraId="11F71346"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4EAB246B"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16A0FB5C"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38D7ADC6"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453244FE"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348DA9BA"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39B51C2A"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740637B1" w14:textId="77777777" w:rsidR="0013168B" w:rsidRPr="00396E31" w:rsidRDefault="0013168B" w:rsidP="0013168B">
            <w:pPr>
              <w:jc w:val="both"/>
              <w:rPr>
                <w:lang w:eastAsia="zh-CN"/>
              </w:rPr>
            </w:pPr>
            <w:r w:rsidRPr="00396E31">
              <w:rPr>
                <w:rFonts w:hint="eastAsia"/>
                <w:lang w:eastAsia="zh-CN"/>
              </w:rPr>
              <w:t>1.77us</w:t>
            </w:r>
          </w:p>
        </w:tc>
        <w:tc>
          <w:tcPr>
            <w:tcW w:w="449" w:type="dxa"/>
            <w:vAlign w:val="center"/>
            <w:hideMark/>
          </w:tcPr>
          <w:p w14:paraId="2D938999"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101275A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2F38043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70B9DA7" w14:textId="3E53D169" w:rsidR="0013168B" w:rsidRPr="00396E31" w:rsidRDefault="0013168B" w:rsidP="0013168B">
            <w:pPr>
              <w:jc w:val="both"/>
              <w:rPr>
                <w:lang w:eastAsia="zh-CN"/>
              </w:rPr>
            </w:pPr>
            <w:r w:rsidRPr="002E61A3">
              <w:t>-12.30</w:t>
            </w:r>
          </w:p>
        </w:tc>
      </w:tr>
    </w:tbl>
    <w:p w14:paraId="6C0FBACE" w14:textId="327E55C4" w:rsidR="00396E31" w:rsidRDefault="00396E31" w:rsidP="00C54CD3">
      <w:pPr>
        <w:jc w:val="both"/>
        <w:rPr>
          <w:b/>
          <w:lang w:eastAsia="zh-CN"/>
        </w:rPr>
      </w:pPr>
    </w:p>
    <w:p w14:paraId="1C10DA28" w14:textId="00E47C26" w:rsidR="000A3A98" w:rsidRPr="00396E31" w:rsidRDefault="000A3A98" w:rsidP="000A3A98">
      <w:pPr>
        <w:jc w:val="center"/>
        <w:rPr>
          <w:bCs/>
          <w:lang w:eastAsia="zh-CN"/>
        </w:rPr>
      </w:pPr>
      <w:r w:rsidRPr="00396E31">
        <w:rPr>
          <w:bCs/>
          <w:lang w:eastAsia="zh-CN"/>
        </w:rPr>
        <w:t xml:space="preserve">Table </w:t>
      </w:r>
      <w:r>
        <w:rPr>
          <w:bCs/>
          <w:lang w:eastAsia="zh-CN"/>
        </w:rPr>
        <w:t>2</w:t>
      </w:r>
      <w:r w:rsidRPr="00396E31">
        <w:rPr>
          <w:bCs/>
          <w:lang w:eastAsia="zh-CN"/>
        </w:rPr>
        <w:t xml:space="preserve">: </w:t>
      </w:r>
      <w:r>
        <w:rPr>
          <w:bCs/>
          <w:lang w:eastAsia="zh-CN"/>
        </w:rPr>
        <w:t>initial simulation for PRACH with repetition transmission in FR2-1</w:t>
      </w:r>
    </w:p>
    <w:tbl>
      <w:tblPr>
        <w:tblStyle w:val="a8"/>
        <w:tblW w:w="9350" w:type="dxa"/>
        <w:tblLook w:val="04A0" w:firstRow="1" w:lastRow="0" w:firstColumn="1" w:lastColumn="0" w:noHBand="0" w:noVBand="1"/>
      </w:tblPr>
      <w:tblGrid>
        <w:gridCol w:w="536"/>
        <w:gridCol w:w="847"/>
        <w:gridCol w:w="653"/>
        <w:gridCol w:w="594"/>
        <w:gridCol w:w="807"/>
        <w:gridCol w:w="855"/>
        <w:gridCol w:w="712"/>
        <w:gridCol w:w="712"/>
        <w:gridCol w:w="771"/>
        <w:gridCol w:w="452"/>
        <w:gridCol w:w="771"/>
        <w:gridCol w:w="300"/>
        <w:gridCol w:w="1340"/>
      </w:tblGrid>
      <w:tr w:rsidR="000A3A98" w:rsidRPr="00396E31" w14:paraId="3644BB3E" w14:textId="77777777" w:rsidTr="00397DBE">
        <w:trPr>
          <w:trHeight w:val="1119"/>
        </w:trPr>
        <w:tc>
          <w:tcPr>
            <w:tcW w:w="536" w:type="dxa"/>
            <w:noWrap/>
            <w:vAlign w:val="center"/>
            <w:hideMark/>
          </w:tcPr>
          <w:p w14:paraId="4D8E013B" w14:textId="77777777" w:rsidR="000A3A98" w:rsidRPr="00396E31" w:rsidRDefault="000A3A98" w:rsidP="000E4046">
            <w:pPr>
              <w:jc w:val="both"/>
              <w:rPr>
                <w:lang w:eastAsia="zh-CN"/>
              </w:rPr>
            </w:pPr>
            <w:r w:rsidRPr="00396E31">
              <w:rPr>
                <w:rFonts w:hint="eastAsia"/>
                <w:lang w:eastAsia="zh-CN"/>
              </w:rPr>
              <w:t>Test cases</w:t>
            </w:r>
          </w:p>
        </w:tc>
        <w:tc>
          <w:tcPr>
            <w:tcW w:w="846" w:type="dxa"/>
            <w:noWrap/>
            <w:vAlign w:val="center"/>
            <w:hideMark/>
          </w:tcPr>
          <w:p w14:paraId="5BD1FFF6" w14:textId="77777777" w:rsidR="000A3A98" w:rsidRPr="00396E31" w:rsidRDefault="000A3A98" w:rsidP="000E4046">
            <w:pPr>
              <w:jc w:val="both"/>
              <w:rPr>
                <w:lang w:eastAsia="zh-CN"/>
              </w:rPr>
            </w:pPr>
            <w:r w:rsidRPr="00396E31">
              <w:rPr>
                <w:rFonts w:hint="eastAsia"/>
                <w:lang w:eastAsia="zh-CN"/>
              </w:rPr>
              <w:t>SCS&amp;BW</w:t>
            </w:r>
          </w:p>
        </w:tc>
        <w:tc>
          <w:tcPr>
            <w:tcW w:w="652" w:type="dxa"/>
            <w:noWrap/>
            <w:vAlign w:val="center"/>
            <w:hideMark/>
          </w:tcPr>
          <w:p w14:paraId="22555DCE" w14:textId="77777777" w:rsidR="000A3A98" w:rsidRPr="00396E31" w:rsidRDefault="000A3A98" w:rsidP="000E4046">
            <w:pPr>
              <w:jc w:val="both"/>
              <w:rPr>
                <w:lang w:eastAsia="zh-CN"/>
              </w:rPr>
            </w:pPr>
            <w:r w:rsidRPr="00396E31">
              <w:rPr>
                <w:rFonts w:hint="eastAsia"/>
                <w:lang w:eastAsia="zh-CN"/>
              </w:rPr>
              <w:t>Format</w:t>
            </w:r>
          </w:p>
        </w:tc>
        <w:tc>
          <w:tcPr>
            <w:tcW w:w="594" w:type="dxa"/>
            <w:noWrap/>
            <w:vAlign w:val="center"/>
            <w:hideMark/>
          </w:tcPr>
          <w:p w14:paraId="3FFC6EB8" w14:textId="77777777" w:rsidR="000A3A98" w:rsidRPr="00396E31" w:rsidRDefault="000A3A98" w:rsidP="000E4046">
            <w:pPr>
              <w:jc w:val="both"/>
              <w:rPr>
                <w:lang w:eastAsia="zh-CN"/>
              </w:rPr>
            </w:pPr>
            <w:r w:rsidRPr="00396E31">
              <w:rPr>
                <w:rFonts w:hint="eastAsia"/>
                <w:lang w:eastAsia="zh-CN"/>
              </w:rPr>
              <w:t>length</w:t>
            </w:r>
          </w:p>
        </w:tc>
        <w:tc>
          <w:tcPr>
            <w:tcW w:w="806" w:type="dxa"/>
            <w:noWrap/>
            <w:vAlign w:val="center"/>
            <w:hideMark/>
          </w:tcPr>
          <w:p w14:paraId="52305C3D" w14:textId="77777777" w:rsidR="000A3A98" w:rsidRPr="00396E31" w:rsidRDefault="000A3A98" w:rsidP="000E4046">
            <w:pPr>
              <w:jc w:val="both"/>
              <w:rPr>
                <w:lang w:eastAsia="zh-CN"/>
              </w:rPr>
            </w:pPr>
            <w:r w:rsidRPr="00396E31">
              <w:rPr>
                <w:rFonts w:hint="eastAsia"/>
                <w:lang w:eastAsia="zh-CN"/>
              </w:rPr>
              <w:t>Channel</w:t>
            </w:r>
          </w:p>
        </w:tc>
        <w:tc>
          <w:tcPr>
            <w:tcW w:w="854" w:type="dxa"/>
            <w:vAlign w:val="center"/>
            <w:hideMark/>
          </w:tcPr>
          <w:p w14:paraId="244F705F" w14:textId="77777777" w:rsidR="000A3A98" w:rsidRPr="00396E31" w:rsidRDefault="000A3A98" w:rsidP="000E4046">
            <w:pPr>
              <w:jc w:val="both"/>
              <w:rPr>
                <w:lang w:eastAsia="zh-CN"/>
              </w:rPr>
            </w:pPr>
            <w:r w:rsidRPr="00396E31">
              <w:rPr>
                <w:rFonts w:hint="eastAsia"/>
                <w:lang w:eastAsia="zh-CN"/>
              </w:rPr>
              <w:t xml:space="preserve">Frequency </w:t>
            </w:r>
            <w:r w:rsidRPr="00396E31">
              <w:rPr>
                <w:rFonts w:hint="eastAsia"/>
                <w:lang w:eastAsia="zh-CN"/>
              </w:rPr>
              <w:br/>
              <w:t xml:space="preserve">offset(Hz) </w:t>
            </w:r>
          </w:p>
        </w:tc>
        <w:tc>
          <w:tcPr>
            <w:tcW w:w="711" w:type="dxa"/>
            <w:noWrap/>
            <w:vAlign w:val="center"/>
            <w:hideMark/>
          </w:tcPr>
          <w:p w14:paraId="1696A8AF" w14:textId="77777777" w:rsidR="000A3A98" w:rsidRPr="00396E31" w:rsidRDefault="000A3A98" w:rsidP="000E4046">
            <w:pPr>
              <w:jc w:val="both"/>
              <w:rPr>
                <w:lang w:eastAsia="zh-CN"/>
              </w:rPr>
            </w:pPr>
            <w:r w:rsidRPr="00396E31">
              <w:rPr>
                <w:rFonts w:hint="eastAsia"/>
                <w:lang w:eastAsia="zh-CN"/>
              </w:rPr>
              <w:t>Number of Rep</w:t>
            </w:r>
          </w:p>
        </w:tc>
        <w:tc>
          <w:tcPr>
            <w:tcW w:w="711" w:type="dxa"/>
            <w:vAlign w:val="center"/>
            <w:hideMark/>
          </w:tcPr>
          <w:p w14:paraId="2CD1EF95" w14:textId="77777777" w:rsidR="000A3A98" w:rsidRPr="00396E31" w:rsidRDefault="000A3A98" w:rsidP="000E4046">
            <w:pPr>
              <w:jc w:val="both"/>
              <w:rPr>
                <w:lang w:eastAsia="zh-CN"/>
              </w:rPr>
            </w:pPr>
            <w:r w:rsidRPr="00396E31">
              <w:rPr>
                <w:rFonts w:hint="eastAsia"/>
                <w:lang w:eastAsia="zh-CN"/>
              </w:rPr>
              <w:t xml:space="preserve">Number of </w:t>
            </w:r>
            <w:r w:rsidRPr="00396E31">
              <w:rPr>
                <w:rFonts w:hint="eastAsia"/>
                <w:lang w:eastAsia="zh-CN"/>
              </w:rPr>
              <w:br/>
              <w:t>Tx and Rx</w:t>
            </w:r>
          </w:p>
        </w:tc>
        <w:tc>
          <w:tcPr>
            <w:tcW w:w="769" w:type="dxa"/>
            <w:vAlign w:val="center"/>
            <w:hideMark/>
          </w:tcPr>
          <w:p w14:paraId="0CE0EED7" w14:textId="77777777" w:rsidR="000A3A98" w:rsidRPr="00396E31" w:rsidRDefault="000A3A98" w:rsidP="000E4046">
            <w:pPr>
              <w:jc w:val="both"/>
              <w:rPr>
                <w:lang w:eastAsia="zh-CN"/>
              </w:rPr>
            </w:pPr>
            <w:r w:rsidRPr="00396E31">
              <w:rPr>
                <w:rFonts w:hint="eastAsia"/>
                <w:lang w:eastAsia="zh-CN"/>
              </w:rPr>
              <w:t xml:space="preserve">Time error  </w:t>
            </w:r>
            <w:r w:rsidRPr="00396E31">
              <w:rPr>
                <w:rFonts w:hint="eastAsia"/>
                <w:lang w:eastAsia="zh-CN"/>
              </w:rPr>
              <w:br/>
              <w:t xml:space="preserve">tolerance </w:t>
            </w:r>
          </w:p>
        </w:tc>
        <w:tc>
          <w:tcPr>
            <w:tcW w:w="452" w:type="dxa"/>
            <w:noWrap/>
            <w:vAlign w:val="center"/>
            <w:hideMark/>
          </w:tcPr>
          <w:p w14:paraId="2C375B10" w14:textId="77777777" w:rsidR="000A3A98" w:rsidRPr="00396E31" w:rsidRDefault="000A3A98" w:rsidP="000E4046">
            <w:pPr>
              <w:jc w:val="both"/>
              <w:rPr>
                <w:lang w:eastAsia="zh-CN"/>
              </w:rPr>
            </w:pPr>
            <w:r w:rsidRPr="00396E31">
              <w:rPr>
                <w:rFonts w:hint="eastAsia"/>
                <w:lang w:eastAsia="zh-CN"/>
              </w:rPr>
              <w:t>Ncs</w:t>
            </w:r>
          </w:p>
        </w:tc>
        <w:tc>
          <w:tcPr>
            <w:tcW w:w="769" w:type="dxa"/>
            <w:vAlign w:val="center"/>
            <w:hideMark/>
          </w:tcPr>
          <w:p w14:paraId="62AD4E0D" w14:textId="77777777" w:rsidR="000A3A98" w:rsidRPr="00396E31" w:rsidRDefault="000A3A98" w:rsidP="000E4046">
            <w:pPr>
              <w:jc w:val="both"/>
              <w:rPr>
                <w:lang w:eastAsia="zh-CN"/>
              </w:rPr>
            </w:pPr>
            <w:r w:rsidRPr="00396E31">
              <w:rPr>
                <w:rFonts w:hint="eastAsia"/>
                <w:lang w:eastAsia="zh-CN"/>
              </w:rPr>
              <w:t xml:space="preserve">Logical sequence </w:t>
            </w:r>
            <w:r w:rsidRPr="00396E31">
              <w:rPr>
                <w:rFonts w:hint="eastAsia"/>
                <w:lang w:eastAsia="zh-CN"/>
              </w:rPr>
              <w:br/>
              <w:t>index</w:t>
            </w:r>
          </w:p>
        </w:tc>
        <w:tc>
          <w:tcPr>
            <w:tcW w:w="313" w:type="dxa"/>
            <w:noWrap/>
            <w:vAlign w:val="center"/>
            <w:hideMark/>
          </w:tcPr>
          <w:p w14:paraId="2D982F60" w14:textId="77777777" w:rsidR="000A3A98" w:rsidRPr="00396E31" w:rsidRDefault="000A3A98" w:rsidP="000E4046">
            <w:pPr>
              <w:jc w:val="both"/>
              <w:rPr>
                <w:lang w:eastAsia="zh-CN"/>
              </w:rPr>
            </w:pPr>
            <w:r w:rsidRPr="00396E31">
              <w:rPr>
                <w:rFonts w:hint="eastAsia"/>
                <w:lang w:eastAsia="zh-CN"/>
              </w:rPr>
              <w:t>v</w:t>
            </w:r>
          </w:p>
        </w:tc>
        <w:tc>
          <w:tcPr>
            <w:tcW w:w="1337" w:type="dxa"/>
            <w:vAlign w:val="center"/>
          </w:tcPr>
          <w:p w14:paraId="425E49DF" w14:textId="77777777" w:rsidR="000A3A98" w:rsidRPr="00396E31" w:rsidRDefault="000A3A98" w:rsidP="000E4046">
            <w:pPr>
              <w:jc w:val="both"/>
              <w:rPr>
                <w:lang w:eastAsia="zh-CN"/>
              </w:rPr>
            </w:pPr>
            <w:r>
              <w:rPr>
                <w:rFonts w:hint="eastAsia"/>
                <w:lang w:eastAsia="zh-CN"/>
              </w:rPr>
              <w:t>S</w:t>
            </w:r>
            <w:r>
              <w:rPr>
                <w:lang w:eastAsia="zh-CN"/>
              </w:rPr>
              <w:t>NR@1%Missing detection</w:t>
            </w:r>
          </w:p>
        </w:tc>
      </w:tr>
      <w:tr w:rsidR="0013168B" w:rsidRPr="00396E31" w14:paraId="6DFE3B67" w14:textId="77777777" w:rsidTr="00397DBE">
        <w:trPr>
          <w:trHeight w:val="324"/>
        </w:trPr>
        <w:tc>
          <w:tcPr>
            <w:tcW w:w="536" w:type="dxa"/>
            <w:vAlign w:val="center"/>
          </w:tcPr>
          <w:p w14:paraId="05CFFB17" w14:textId="1B68575F" w:rsidR="0013168B" w:rsidRPr="00396E31" w:rsidRDefault="0013168B" w:rsidP="0013168B">
            <w:pPr>
              <w:jc w:val="both"/>
              <w:rPr>
                <w:lang w:eastAsia="zh-CN"/>
              </w:rPr>
            </w:pPr>
            <w:r>
              <w:rPr>
                <w:rFonts w:ascii="Malgun Gothic" w:eastAsia="Malgun Gothic" w:hAnsi="Malgun Gothic" w:hint="eastAsia"/>
                <w:color w:val="000000"/>
                <w:szCs w:val="20"/>
              </w:rPr>
              <w:t>1</w:t>
            </w:r>
          </w:p>
        </w:tc>
        <w:tc>
          <w:tcPr>
            <w:tcW w:w="846" w:type="dxa"/>
            <w:vAlign w:val="center"/>
          </w:tcPr>
          <w:p w14:paraId="16E0525D" w14:textId="0CECA032"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36C46552" w14:textId="6CCA58FB"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4" w:type="dxa"/>
            <w:vAlign w:val="center"/>
          </w:tcPr>
          <w:p w14:paraId="276FC2B9" w14:textId="29C48594"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058DF513" w14:textId="734543EC"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4" w:type="dxa"/>
            <w:vAlign w:val="center"/>
          </w:tcPr>
          <w:p w14:paraId="31FF806B" w14:textId="434BA7AD"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11" w:type="dxa"/>
            <w:vAlign w:val="center"/>
          </w:tcPr>
          <w:p w14:paraId="31EE4A49" w14:textId="486C63E6"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1DA49BF4" w14:textId="01415669"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4EFF936A" w14:textId="429CA42E"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2" w:type="dxa"/>
            <w:vAlign w:val="center"/>
          </w:tcPr>
          <w:p w14:paraId="3DC7370E" w14:textId="0E534EBC"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1E97DCFE" w14:textId="2D002EF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4305CBFF" w14:textId="7B162A5E"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506FD9AA" w14:textId="6A30BEF9" w:rsidR="0013168B" w:rsidRPr="00396E31" w:rsidRDefault="0013168B" w:rsidP="0013168B">
            <w:pPr>
              <w:jc w:val="both"/>
              <w:rPr>
                <w:lang w:eastAsia="zh-CN"/>
              </w:rPr>
            </w:pPr>
            <w:r w:rsidRPr="00A12977">
              <w:t>-20.90</w:t>
            </w:r>
          </w:p>
        </w:tc>
      </w:tr>
      <w:tr w:rsidR="0013168B" w:rsidRPr="00396E31" w14:paraId="75D80EBA" w14:textId="77777777" w:rsidTr="00397DBE">
        <w:trPr>
          <w:trHeight w:val="324"/>
        </w:trPr>
        <w:tc>
          <w:tcPr>
            <w:tcW w:w="536" w:type="dxa"/>
            <w:vAlign w:val="center"/>
          </w:tcPr>
          <w:p w14:paraId="4D39C6CB" w14:textId="1C644F49"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846" w:type="dxa"/>
            <w:vAlign w:val="center"/>
          </w:tcPr>
          <w:p w14:paraId="3C8C34A2" w14:textId="4F42762A"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69CC115A" w14:textId="43BC1082"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4" w:type="dxa"/>
            <w:vAlign w:val="center"/>
          </w:tcPr>
          <w:p w14:paraId="54C2961E" w14:textId="20D2309B"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4805D05E" w14:textId="3A9F7AEF"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4" w:type="dxa"/>
            <w:vAlign w:val="center"/>
          </w:tcPr>
          <w:p w14:paraId="22178D54" w14:textId="133BE763"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11" w:type="dxa"/>
            <w:vAlign w:val="center"/>
          </w:tcPr>
          <w:p w14:paraId="7C95878F" w14:textId="7C287C28"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0F7E740F" w14:textId="382FF767"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013727B7" w14:textId="23330169"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2" w:type="dxa"/>
            <w:vAlign w:val="center"/>
          </w:tcPr>
          <w:p w14:paraId="3BFB36CD" w14:textId="76C9EE8F"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2F722D78" w14:textId="3BD1E6D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4A470F1D" w14:textId="7E91F941"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231BA00E" w14:textId="6B1B34A4" w:rsidR="0013168B" w:rsidRPr="00396E31" w:rsidRDefault="0013168B" w:rsidP="0013168B">
            <w:pPr>
              <w:jc w:val="both"/>
              <w:rPr>
                <w:lang w:eastAsia="zh-CN"/>
              </w:rPr>
            </w:pPr>
            <w:r w:rsidRPr="00A12977">
              <w:t>-16.70</w:t>
            </w:r>
          </w:p>
        </w:tc>
      </w:tr>
      <w:tr w:rsidR="0013168B" w:rsidRPr="00396E31" w14:paraId="1D3EC853" w14:textId="77777777" w:rsidTr="00397DBE">
        <w:trPr>
          <w:trHeight w:val="324"/>
        </w:trPr>
        <w:tc>
          <w:tcPr>
            <w:tcW w:w="536" w:type="dxa"/>
            <w:vAlign w:val="center"/>
          </w:tcPr>
          <w:p w14:paraId="7CB9E702" w14:textId="41143E6E" w:rsidR="0013168B" w:rsidRPr="00396E31" w:rsidRDefault="0013168B" w:rsidP="0013168B">
            <w:pPr>
              <w:jc w:val="both"/>
              <w:rPr>
                <w:lang w:eastAsia="zh-CN"/>
              </w:rPr>
            </w:pPr>
            <w:r>
              <w:rPr>
                <w:rFonts w:ascii="Malgun Gothic" w:eastAsia="Malgun Gothic" w:hAnsi="Malgun Gothic" w:hint="eastAsia"/>
                <w:color w:val="000000"/>
                <w:szCs w:val="20"/>
              </w:rPr>
              <w:t>3</w:t>
            </w:r>
          </w:p>
        </w:tc>
        <w:tc>
          <w:tcPr>
            <w:tcW w:w="846" w:type="dxa"/>
            <w:vAlign w:val="center"/>
          </w:tcPr>
          <w:p w14:paraId="02E0383C" w14:textId="40ABD9B4"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6ED9F6B0" w14:textId="1BCB9CC5"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4" w:type="dxa"/>
            <w:vAlign w:val="center"/>
          </w:tcPr>
          <w:p w14:paraId="3AD9B42D" w14:textId="6D49E4E4"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4CE20507" w14:textId="46DEE8ED"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4" w:type="dxa"/>
            <w:vAlign w:val="center"/>
          </w:tcPr>
          <w:p w14:paraId="15E7BFDA" w14:textId="709AADBA"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11" w:type="dxa"/>
            <w:vAlign w:val="center"/>
          </w:tcPr>
          <w:p w14:paraId="76B7CDA8" w14:textId="7907AC68"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0459A078" w14:textId="366E0B17"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7D6DC793" w14:textId="36AC4E31"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2" w:type="dxa"/>
            <w:vAlign w:val="center"/>
          </w:tcPr>
          <w:p w14:paraId="778E4424" w14:textId="0B4089AB"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27D90F18" w14:textId="45EE0CC2"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4D24C27E" w14:textId="586C4BB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16462D26" w14:textId="0DBF5DC9" w:rsidR="0013168B" w:rsidRPr="00396E31" w:rsidRDefault="0013168B" w:rsidP="0013168B">
            <w:pPr>
              <w:jc w:val="both"/>
              <w:rPr>
                <w:lang w:eastAsia="zh-CN"/>
              </w:rPr>
            </w:pPr>
            <w:r w:rsidRPr="00A12977">
              <w:t>-16.61</w:t>
            </w:r>
          </w:p>
        </w:tc>
      </w:tr>
      <w:tr w:rsidR="0013168B" w:rsidRPr="00396E31" w14:paraId="26290792" w14:textId="77777777" w:rsidTr="00397DBE">
        <w:trPr>
          <w:trHeight w:val="324"/>
        </w:trPr>
        <w:tc>
          <w:tcPr>
            <w:tcW w:w="536" w:type="dxa"/>
            <w:vAlign w:val="center"/>
          </w:tcPr>
          <w:p w14:paraId="0C97D080" w14:textId="4DA07747" w:rsidR="0013168B" w:rsidRPr="00396E31" w:rsidRDefault="0013168B" w:rsidP="0013168B">
            <w:pPr>
              <w:jc w:val="both"/>
              <w:rPr>
                <w:lang w:eastAsia="zh-CN"/>
              </w:rPr>
            </w:pPr>
            <w:r>
              <w:rPr>
                <w:rFonts w:ascii="Malgun Gothic" w:eastAsia="Malgun Gothic" w:hAnsi="Malgun Gothic" w:hint="eastAsia"/>
                <w:color w:val="000000"/>
                <w:szCs w:val="20"/>
              </w:rPr>
              <w:t>4</w:t>
            </w:r>
          </w:p>
        </w:tc>
        <w:tc>
          <w:tcPr>
            <w:tcW w:w="846" w:type="dxa"/>
            <w:vAlign w:val="center"/>
          </w:tcPr>
          <w:p w14:paraId="372688C1" w14:textId="200CBE8E"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5C592E2D" w14:textId="23F7064F"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4" w:type="dxa"/>
            <w:vAlign w:val="center"/>
          </w:tcPr>
          <w:p w14:paraId="644D5AEC" w14:textId="56B9CB6E"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06A60321" w14:textId="30BE26C9"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4" w:type="dxa"/>
            <w:vAlign w:val="center"/>
          </w:tcPr>
          <w:p w14:paraId="29D2B1FA" w14:textId="09E2AF1C"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11" w:type="dxa"/>
            <w:vAlign w:val="center"/>
          </w:tcPr>
          <w:p w14:paraId="13028503" w14:textId="58648097"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62B5789D" w14:textId="22A5FC45"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66E10589" w14:textId="54CBAD9E"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2" w:type="dxa"/>
            <w:vAlign w:val="center"/>
          </w:tcPr>
          <w:p w14:paraId="619E4530" w14:textId="24D07C56"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0FD13C46" w14:textId="6D3EC55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69020A3E" w14:textId="1C2542C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0E4FCAF0" w14:textId="017D9235" w:rsidR="0013168B" w:rsidRPr="00396E31" w:rsidRDefault="0013168B" w:rsidP="0013168B">
            <w:pPr>
              <w:jc w:val="both"/>
              <w:rPr>
                <w:lang w:eastAsia="zh-CN"/>
              </w:rPr>
            </w:pPr>
            <w:r w:rsidRPr="00A12977">
              <w:t>-15.45</w:t>
            </w:r>
          </w:p>
        </w:tc>
      </w:tr>
      <w:tr w:rsidR="0013168B" w:rsidRPr="00396E31" w14:paraId="59B4748A" w14:textId="77777777" w:rsidTr="00397DBE">
        <w:trPr>
          <w:trHeight w:val="324"/>
        </w:trPr>
        <w:tc>
          <w:tcPr>
            <w:tcW w:w="536" w:type="dxa"/>
            <w:vAlign w:val="center"/>
          </w:tcPr>
          <w:p w14:paraId="0F14303A" w14:textId="5C7F40D4" w:rsidR="0013168B" w:rsidRPr="00396E31" w:rsidRDefault="0013168B" w:rsidP="0013168B">
            <w:pPr>
              <w:jc w:val="both"/>
              <w:rPr>
                <w:lang w:eastAsia="zh-CN"/>
              </w:rPr>
            </w:pPr>
            <w:r>
              <w:rPr>
                <w:rFonts w:ascii="Malgun Gothic" w:eastAsia="Malgun Gothic" w:hAnsi="Malgun Gothic" w:hint="eastAsia"/>
                <w:color w:val="000000"/>
                <w:szCs w:val="20"/>
              </w:rPr>
              <w:lastRenderedPageBreak/>
              <w:t>5</w:t>
            </w:r>
          </w:p>
        </w:tc>
        <w:tc>
          <w:tcPr>
            <w:tcW w:w="846" w:type="dxa"/>
            <w:vAlign w:val="center"/>
          </w:tcPr>
          <w:p w14:paraId="148ADFCA" w14:textId="18E6E6E0"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2EB7FD22" w14:textId="6D33DB64"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4" w:type="dxa"/>
            <w:vAlign w:val="center"/>
          </w:tcPr>
          <w:p w14:paraId="6376D665" w14:textId="7974781F"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610BC0BF" w14:textId="04313394"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4" w:type="dxa"/>
            <w:vAlign w:val="center"/>
          </w:tcPr>
          <w:p w14:paraId="1AEE5A59" w14:textId="6E94610C"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11" w:type="dxa"/>
            <w:vAlign w:val="center"/>
          </w:tcPr>
          <w:p w14:paraId="450CBE95" w14:textId="4D5BF09C"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14F82117" w14:textId="5B2A7633"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0E1A235C" w14:textId="07056117"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2" w:type="dxa"/>
            <w:vAlign w:val="center"/>
          </w:tcPr>
          <w:p w14:paraId="1BCB3626" w14:textId="746A6BAB"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5DE90C58" w14:textId="31B187CB"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508B832E" w14:textId="02B33637"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1334552E" w14:textId="495EB8D8" w:rsidR="0013168B" w:rsidRPr="00396E31" w:rsidRDefault="0013168B" w:rsidP="0013168B">
            <w:pPr>
              <w:jc w:val="both"/>
              <w:rPr>
                <w:lang w:eastAsia="zh-CN"/>
              </w:rPr>
            </w:pPr>
            <w:r w:rsidRPr="00A12977">
              <w:t>-11.81</w:t>
            </w:r>
          </w:p>
        </w:tc>
      </w:tr>
      <w:tr w:rsidR="0013168B" w:rsidRPr="00396E31" w14:paraId="52143F29" w14:textId="77777777" w:rsidTr="00397DBE">
        <w:trPr>
          <w:trHeight w:val="324"/>
        </w:trPr>
        <w:tc>
          <w:tcPr>
            <w:tcW w:w="536" w:type="dxa"/>
            <w:vAlign w:val="center"/>
          </w:tcPr>
          <w:p w14:paraId="7AE7C020" w14:textId="303389B0" w:rsidR="0013168B" w:rsidRPr="00396E31" w:rsidRDefault="0013168B" w:rsidP="0013168B">
            <w:pPr>
              <w:jc w:val="both"/>
              <w:rPr>
                <w:lang w:eastAsia="zh-CN"/>
              </w:rPr>
            </w:pPr>
            <w:r>
              <w:rPr>
                <w:rFonts w:ascii="Malgun Gothic" w:eastAsia="Malgun Gothic" w:hAnsi="Malgun Gothic" w:hint="eastAsia"/>
                <w:color w:val="000000"/>
                <w:szCs w:val="20"/>
              </w:rPr>
              <w:t>6</w:t>
            </w:r>
          </w:p>
        </w:tc>
        <w:tc>
          <w:tcPr>
            <w:tcW w:w="846" w:type="dxa"/>
            <w:vAlign w:val="center"/>
          </w:tcPr>
          <w:p w14:paraId="27C27E58" w14:textId="4435F723"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2" w:type="dxa"/>
            <w:vAlign w:val="center"/>
          </w:tcPr>
          <w:p w14:paraId="6B75AD0A" w14:textId="6556CE28"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4" w:type="dxa"/>
            <w:vAlign w:val="center"/>
          </w:tcPr>
          <w:p w14:paraId="1C7C45E1" w14:textId="4E2FC992"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6" w:type="dxa"/>
            <w:vAlign w:val="center"/>
          </w:tcPr>
          <w:p w14:paraId="66919C48" w14:textId="1A54B53E"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4" w:type="dxa"/>
            <w:vAlign w:val="center"/>
          </w:tcPr>
          <w:p w14:paraId="7B25644C" w14:textId="3EB9BEC6"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11" w:type="dxa"/>
            <w:vAlign w:val="center"/>
          </w:tcPr>
          <w:p w14:paraId="6485B842" w14:textId="76D8950F"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11" w:type="dxa"/>
            <w:vAlign w:val="center"/>
          </w:tcPr>
          <w:p w14:paraId="78FAB788" w14:textId="6DDB4633"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9" w:type="dxa"/>
            <w:vAlign w:val="center"/>
          </w:tcPr>
          <w:p w14:paraId="455FCA67" w14:textId="10210625"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2" w:type="dxa"/>
            <w:vAlign w:val="center"/>
          </w:tcPr>
          <w:p w14:paraId="06E49DC6" w14:textId="5DF57768"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9" w:type="dxa"/>
            <w:vAlign w:val="center"/>
          </w:tcPr>
          <w:p w14:paraId="0B856BEE" w14:textId="2CF2B2F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13" w:type="dxa"/>
            <w:vAlign w:val="center"/>
          </w:tcPr>
          <w:p w14:paraId="188A4961" w14:textId="75C77913"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7" w:type="dxa"/>
            <w:vAlign w:val="center"/>
          </w:tcPr>
          <w:p w14:paraId="0C2DBF65" w14:textId="51E61C26" w:rsidR="0013168B" w:rsidRPr="00396E31" w:rsidRDefault="0013168B" w:rsidP="0013168B">
            <w:pPr>
              <w:jc w:val="both"/>
              <w:rPr>
                <w:lang w:eastAsia="zh-CN"/>
              </w:rPr>
            </w:pPr>
            <w:r w:rsidRPr="00A12977">
              <w:t>-11.69</w:t>
            </w:r>
          </w:p>
        </w:tc>
      </w:tr>
    </w:tbl>
    <w:p w14:paraId="52004CD1" w14:textId="77777777" w:rsidR="000A3A98" w:rsidRDefault="000A3A98" w:rsidP="000A3A98">
      <w:pPr>
        <w:jc w:val="both"/>
        <w:rPr>
          <w:b/>
          <w:lang w:eastAsia="zh-CN"/>
        </w:rPr>
      </w:pPr>
    </w:p>
    <w:p w14:paraId="33AD0D75" w14:textId="77777777" w:rsidR="00396E31" w:rsidRPr="005B0665" w:rsidRDefault="00396E31" w:rsidP="00C54CD3">
      <w:pPr>
        <w:jc w:val="both"/>
        <w:rPr>
          <w:b/>
          <w:lang w:eastAsia="zh-CN"/>
        </w:rPr>
      </w:pPr>
    </w:p>
    <w:p w14:paraId="71C5261B" w14:textId="7108BE2D" w:rsidR="00777A65" w:rsidRDefault="000A3A98"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D4675B8" w14:textId="21106899" w:rsidR="00B40A6F"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w:t>
      </w:r>
      <w:r w:rsidR="00B40A6F">
        <w:rPr>
          <w:lang w:eastAsia="zh-CN"/>
        </w:rPr>
        <w:t xml:space="preserve">view on the remaining issue of BS demodulation requirement for further coverage enhancement is provided. </w:t>
      </w:r>
      <w:r w:rsidR="004D2F5C">
        <w:rPr>
          <w:lang w:eastAsia="zh-CN"/>
        </w:rPr>
        <w:t>And the initial results are provided based on our preference for PRACH configuration index</w:t>
      </w:r>
    </w:p>
    <w:p w14:paraId="7BC1B3AF" w14:textId="77777777" w:rsidR="00DE397A" w:rsidRPr="0031318C" w:rsidRDefault="00DE397A" w:rsidP="00DE397A">
      <w:pPr>
        <w:jc w:val="both"/>
        <w:rPr>
          <w:b/>
          <w:lang w:eastAsia="zh-CN"/>
        </w:rPr>
      </w:pPr>
      <w:r>
        <w:rPr>
          <w:b/>
          <w:lang w:eastAsia="zh-CN"/>
        </w:rPr>
        <w:t xml:space="preserve">Proposal 1: </w:t>
      </w:r>
      <w:r w:rsidRPr="0031318C">
        <w:rPr>
          <w:b/>
          <w:lang w:eastAsia="zh-CN"/>
        </w:rPr>
        <w:t>No need to introduce additional manufacturer declarations for supported SCS(s) for PRACH repetition</w:t>
      </w:r>
      <w:r>
        <w:rPr>
          <w:b/>
          <w:lang w:eastAsia="zh-CN"/>
        </w:rPr>
        <w:t xml:space="preserve">, The </w:t>
      </w:r>
      <w:r w:rsidRPr="004C0F07">
        <w:rPr>
          <w:b/>
          <w:lang w:eastAsia="zh-CN"/>
        </w:rPr>
        <w:t>Manufacturer declarations</w:t>
      </w:r>
      <w:r>
        <w:rPr>
          <w:b/>
          <w:lang w:eastAsia="zh-CN"/>
        </w:rPr>
        <w:t xml:space="preserve"> of PRACH format for multiple PRACH transmission can be considered as following </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0"/>
        <w:gridCol w:w="1602"/>
        <w:gridCol w:w="3576"/>
        <w:gridCol w:w="862"/>
        <w:gridCol w:w="791"/>
        <w:gridCol w:w="811"/>
      </w:tblGrid>
      <w:tr w:rsidR="00DE397A" w:rsidRPr="00931575" w14:paraId="3D074A16" w14:textId="77777777" w:rsidTr="0031547B">
        <w:trPr>
          <w:cantSplit/>
          <w:trHeight w:val="1983"/>
          <w:jc w:val="center"/>
        </w:trPr>
        <w:tc>
          <w:tcPr>
            <w:tcW w:w="1130" w:type="dxa"/>
            <w:tcBorders>
              <w:top w:val="single" w:sz="4" w:space="0" w:color="auto"/>
              <w:left w:val="single" w:sz="4" w:space="0" w:color="auto"/>
              <w:bottom w:val="single" w:sz="4" w:space="0" w:color="auto"/>
              <w:right w:val="single" w:sz="4" w:space="0" w:color="auto"/>
            </w:tcBorders>
          </w:tcPr>
          <w:p w14:paraId="51174951" w14:textId="77777777" w:rsidR="00DE397A" w:rsidRPr="00DE397A" w:rsidRDefault="00DE397A" w:rsidP="0031547B">
            <w:pPr>
              <w:pStyle w:val="TAL"/>
              <w:rPr>
                <w:b/>
                <w:bCs/>
              </w:rPr>
            </w:pPr>
            <w:r w:rsidRPr="00DE397A">
              <w:rPr>
                <w:rFonts w:eastAsia="等线"/>
                <w:b/>
                <w:bCs/>
              </w:rPr>
              <w:t>D.10x</w:t>
            </w:r>
          </w:p>
        </w:tc>
        <w:tc>
          <w:tcPr>
            <w:tcW w:w="1602" w:type="dxa"/>
            <w:tcBorders>
              <w:top w:val="single" w:sz="4" w:space="0" w:color="auto"/>
              <w:left w:val="single" w:sz="4" w:space="0" w:color="auto"/>
              <w:bottom w:val="single" w:sz="4" w:space="0" w:color="auto"/>
              <w:right w:val="single" w:sz="4" w:space="0" w:color="auto"/>
            </w:tcBorders>
          </w:tcPr>
          <w:p w14:paraId="0564954D" w14:textId="77777777" w:rsidR="00DE397A" w:rsidRPr="00DE397A" w:rsidRDefault="00DE397A" w:rsidP="0031547B">
            <w:pPr>
              <w:pStyle w:val="TAL"/>
              <w:rPr>
                <w:b/>
                <w:bCs/>
              </w:rPr>
            </w:pPr>
            <w:r w:rsidRPr="00DE397A">
              <w:rPr>
                <w:rFonts w:eastAsia="等线"/>
                <w:b/>
                <w:bCs/>
                <w:i/>
                <w:lang w:val="en-US"/>
              </w:rPr>
              <w:t xml:space="preserve">PRACH format </w:t>
            </w:r>
            <w:r w:rsidRPr="00DE397A">
              <w:rPr>
                <w:b/>
                <w:bCs/>
                <w:i/>
                <w:lang w:val="en-US"/>
              </w:rPr>
              <w:t>for</w:t>
            </w:r>
            <w:r w:rsidRPr="00DE397A">
              <w:rPr>
                <w:rFonts w:eastAsia="等线"/>
                <w:b/>
                <w:bCs/>
                <w:i/>
                <w:lang w:val="en-US"/>
              </w:rPr>
              <w:t xml:space="preserve"> Multiple PRACH transmission</w:t>
            </w:r>
          </w:p>
        </w:tc>
        <w:tc>
          <w:tcPr>
            <w:tcW w:w="3576" w:type="dxa"/>
            <w:tcBorders>
              <w:top w:val="single" w:sz="4" w:space="0" w:color="auto"/>
              <w:left w:val="single" w:sz="4" w:space="0" w:color="auto"/>
              <w:bottom w:val="single" w:sz="4" w:space="0" w:color="auto"/>
              <w:right w:val="single" w:sz="4" w:space="0" w:color="auto"/>
            </w:tcBorders>
          </w:tcPr>
          <w:p w14:paraId="7EC05B86" w14:textId="77777777" w:rsidR="00DE397A" w:rsidRPr="00DE397A" w:rsidRDefault="00DE397A" w:rsidP="0031547B">
            <w:pPr>
              <w:rPr>
                <w:rFonts w:eastAsia="等线"/>
                <w:b/>
                <w:bCs/>
              </w:rPr>
            </w:pPr>
            <w:r w:rsidRPr="00DE397A">
              <w:rPr>
                <w:rFonts w:eastAsia="等线"/>
                <w:b/>
                <w:bCs/>
              </w:rPr>
              <w:t xml:space="preserve">Declaration of the supported PRACH format(s) as specified in TS 38.211 [20], i.e., </w:t>
            </w:r>
            <w:r w:rsidRPr="00DE397A">
              <w:rPr>
                <w:rFonts w:eastAsia="等线"/>
                <w:b/>
                <w:bCs/>
                <w:lang w:eastAsia="zh-CN"/>
              </w:rPr>
              <w:t xml:space="preserve">format: </w:t>
            </w:r>
            <w:r w:rsidRPr="00DE397A">
              <w:rPr>
                <w:rFonts w:eastAsia="等线"/>
                <w:b/>
                <w:bCs/>
              </w:rPr>
              <w:t>A2, B4, C2</w:t>
            </w:r>
          </w:p>
        </w:tc>
        <w:tc>
          <w:tcPr>
            <w:tcW w:w="862" w:type="dxa"/>
            <w:tcBorders>
              <w:top w:val="single" w:sz="4" w:space="0" w:color="auto"/>
              <w:left w:val="single" w:sz="4" w:space="0" w:color="auto"/>
              <w:bottom w:val="single" w:sz="4" w:space="0" w:color="auto"/>
              <w:right w:val="single" w:sz="4" w:space="0" w:color="auto"/>
            </w:tcBorders>
          </w:tcPr>
          <w:p w14:paraId="3484187E" w14:textId="77777777" w:rsidR="00DE397A" w:rsidRPr="00DE397A" w:rsidRDefault="00DE397A" w:rsidP="0031547B">
            <w:pPr>
              <w:pStyle w:val="TAL"/>
              <w:rPr>
                <w:b/>
                <w:bCs/>
              </w:rPr>
            </w:pPr>
            <w:r w:rsidRPr="00DE397A">
              <w:rPr>
                <w:b/>
                <w:bCs/>
              </w:rPr>
              <w:t>c</w:t>
            </w:r>
          </w:p>
        </w:tc>
        <w:tc>
          <w:tcPr>
            <w:tcW w:w="791" w:type="dxa"/>
            <w:tcBorders>
              <w:top w:val="single" w:sz="4" w:space="0" w:color="auto"/>
              <w:left w:val="single" w:sz="4" w:space="0" w:color="auto"/>
              <w:bottom w:val="single" w:sz="4" w:space="0" w:color="auto"/>
              <w:right w:val="single" w:sz="4" w:space="0" w:color="auto"/>
            </w:tcBorders>
          </w:tcPr>
          <w:p w14:paraId="4AAC7A81" w14:textId="77777777" w:rsidR="00DE397A" w:rsidRPr="00DE397A" w:rsidRDefault="00DE397A" w:rsidP="0031547B">
            <w:pPr>
              <w:pStyle w:val="TAL"/>
              <w:rPr>
                <w:b/>
                <w:bCs/>
                <w:lang w:eastAsia="zh-CN"/>
              </w:rPr>
            </w:pPr>
            <w:r w:rsidRPr="00DE397A">
              <w:rPr>
                <w:b/>
                <w:bCs/>
              </w:rPr>
              <w:t>x</w:t>
            </w:r>
          </w:p>
        </w:tc>
        <w:tc>
          <w:tcPr>
            <w:tcW w:w="811" w:type="dxa"/>
            <w:tcBorders>
              <w:top w:val="single" w:sz="4" w:space="0" w:color="auto"/>
              <w:left w:val="single" w:sz="4" w:space="0" w:color="auto"/>
              <w:bottom w:val="single" w:sz="4" w:space="0" w:color="auto"/>
              <w:right w:val="single" w:sz="4" w:space="0" w:color="auto"/>
            </w:tcBorders>
          </w:tcPr>
          <w:p w14:paraId="55E493CF" w14:textId="77777777" w:rsidR="00DE397A" w:rsidRPr="00DE397A" w:rsidRDefault="00DE397A" w:rsidP="0031547B">
            <w:pPr>
              <w:pStyle w:val="TAL"/>
              <w:rPr>
                <w:b/>
                <w:bCs/>
                <w:lang w:eastAsia="zh-CN"/>
              </w:rPr>
            </w:pPr>
            <w:r w:rsidRPr="00DE397A">
              <w:rPr>
                <w:b/>
                <w:bCs/>
              </w:rPr>
              <w:t>x</w:t>
            </w:r>
          </w:p>
        </w:tc>
      </w:tr>
    </w:tbl>
    <w:p w14:paraId="5BB1F852" w14:textId="77777777" w:rsidR="00DE397A" w:rsidRDefault="00DE397A" w:rsidP="00DE397A">
      <w:pPr>
        <w:jc w:val="both"/>
        <w:rPr>
          <w:b/>
          <w:lang w:eastAsia="zh-CN"/>
        </w:rPr>
      </w:pPr>
    </w:p>
    <w:p w14:paraId="68435080" w14:textId="47EF40A8" w:rsidR="004D2F5C" w:rsidRDefault="00DE397A" w:rsidP="00D50AED">
      <w:pPr>
        <w:pStyle w:val="Observation"/>
        <w:numPr>
          <w:ilvl w:val="0"/>
          <w:numId w:val="0"/>
        </w:numPr>
        <w:ind w:left="360" w:hanging="360"/>
        <w:rPr>
          <w:rFonts w:hint="eastAsia"/>
        </w:rPr>
      </w:pPr>
      <w:r>
        <w:t xml:space="preserve">Observation 1: </w:t>
      </w:r>
      <w:r w:rsidRPr="00156E8C">
        <w:t>It is feasible to consider the format B4 in 15KHz SCS FDD with repetition</w:t>
      </w:r>
      <w:r>
        <w:rPr>
          <w:rFonts w:eastAsiaTheme="minorEastAsia" w:hint="eastAsia"/>
          <w:lang w:eastAsia="zh-CN"/>
        </w:rPr>
        <w:t xml:space="preserve"> </w:t>
      </w:r>
      <w:r w:rsidRPr="00156E8C">
        <w:t xml:space="preserve">transmission, where the interval between 2 ROs is 10ms </w:t>
      </w:r>
    </w:p>
    <w:p w14:paraId="0E747C14" w14:textId="77777777" w:rsidR="00DE397A" w:rsidRPr="0041383F" w:rsidRDefault="00DE397A" w:rsidP="00DE397A">
      <w:pPr>
        <w:jc w:val="both"/>
        <w:rPr>
          <w:b/>
          <w:lang w:eastAsia="zh-CN"/>
        </w:rPr>
      </w:pPr>
      <w:r>
        <w:rPr>
          <w:rFonts w:hint="eastAsia"/>
          <w:b/>
          <w:lang w:eastAsia="zh-CN"/>
        </w:rPr>
        <w:t>P</w:t>
      </w:r>
      <w:r>
        <w:rPr>
          <w:b/>
          <w:lang w:eastAsia="zh-CN"/>
        </w:rPr>
        <w:t>roposal 2: Not consider the PRACH repetition within 1 slot for PRACH format A2 and C2</w:t>
      </w:r>
    </w:p>
    <w:p w14:paraId="0F3EF377" w14:textId="77777777" w:rsidR="00DE397A" w:rsidRDefault="00DE397A" w:rsidP="00DE397A">
      <w:pPr>
        <w:jc w:val="both"/>
        <w:rPr>
          <w:b/>
          <w:lang w:eastAsia="zh-CN"/>
        </w:rPr>
      </w:pPr>
      <w:r>
        <w:rPr>
          <w:b/>
          <w:lang w:eastAsia="zh-CN"/>
        </w:rPr>
        <w:t xml:space="preserve">Proposal 3: Applying the interval between two repetition ROs as 10ms for requirement derivation of PRACH with repetition transmission.   </w:t>
      </w:r>
    </w:p>
    <w:p w14:paraId="7D0ED313" w14:textId="39870297" w:rsidR="00DE397A" w:rsidRDefault="00DE397A" w:rsidP="00DE397A">
      <w:pPr>
        <w:jc w:val="both"/>
        <w:rPr>
          <w:b/>
          <w:lang w:eastAsia="zh-CN"/>
        </w:rPr>
      </w:pPr>
      <w:r>
        <w:rPr>
          <w:rFonts w:hint="eastAsia"/>
          <w:b/>
          <w:lang w:eastAsia="zh-CN"/>
        </w:rPr>
        <w:t>P</w:t>
      </w:r>
      <w:r>
        <w:rPr>
          <w:b/>
          <w:lang w:eastAsia="zh-CN"/>
        </w:rPr>
        <w:t>roposal 4: Applying the interval between two repetition ROs as 10ms for requirement derivation of PRACH with repetition transmission in FR1, and applying the interval between two repetition ROs as 5ms for requirement derivation of PRACH with repetition transmission in FR2</w:t>
      </w:r>
    </w:p>
    <w:p w14:paraId="0B7B2E1B" w14:textId="77777777" w:rsidR="00DE397A" w:rsidRPr="0041383F" w:rsidRDefault="00DE397A" w:rsidP="00DE397A">
      <w:pPr>
        <w:jc w:val="both"/>
        <w:rPr>
          <w:b/>
          <w:lang w:eastAsia="zh-CN"/>
        </w:rPr>
      </w:pPr>
    </w:p>
    <w:p w14:paraId="4BEB1648" w14:textId="77777777" w:rsidR="004B15E6" w:rsidRPr="004B15E6" w:rsidRDefault="004B15E6" w:rsidP="004B15E6">
      <w:pPr>
        <w:jc w:val="both"/>
        <w:rPr>
          <w:b/>
          <w:lang w:eastAsia="zh-CN"/>
        </w:rPr>
      </w:pPr>
      <w:r w:rsidRPr="004B15E6">
        <w:rPr>
          <w:b/>
          <w:lang w:eastAsia="zh-CN"/>
        </w:rPr>
        <w:t>Proposal 5:  The following PRACH configuration index can be considered as starting point</w:t>
      </w:r>
    </w:p>
    <w:p w14:paraId="39721652" w14:textId="77777777" w:rsidR="00DE397A" w:rsidRPr="00D56315" w:rsidRDefault="00DE397A" w:rsidP="00DE397A">
      <w:pPr>
        <w:pStyle w:val="ab"/>
        <w:numPr>
          <w:ilvl w:val="0"/>
          <w:numId w:val="6"/>
        </w:numPr>
        <w:jc w:val="both"/>
        <w:rPr>
          <w:b/>
          <w:lang w:eastAsia="zh-CN"/>
        </w:rPr>
      </w:pPr>
      <w:r w:rsidRPr="00D56315">
        <w:rPr>
          <w:rFonts w:eastAsia="宋体"/>
          <w:b/>
          <w:lang w:eastAsia="zh-CN"/>
        </w:rPr>
        <w:t>15KHz SCS</w:t>
      </w:r>
    </w:p>
    <w:p w14:paraId="68CF17BC"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A2</w:t>
      </w:r>
    </w:p>
    <w:p w14:paraId="6BCE803B"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127, number of RO within 10ms =3, number of SSB within 10ms=3</w:t>
      </w:r>
    </w:p>
    <w:p w14:paraId="6C1A37B7"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B4</w:t>
      </w:r>
    </w:p>
    <w:p w14:paraId="44D8510E"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210, number of RO within 10ms =1, number of SSB within 10ms=1</w:t>
      </w:r>
    </w:p>
    <w:p w14:paraId="39AA5D61"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C2</w:t>
      </w:r>
    </w:p>
    <w:p w14:paraId="57CD1D2A"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246, number of RO within 10ms =2, number of SSB within 10ms=2</w:t>
      </w:r>
    </w:p>
    <w:p w14:paraId="72E4C6AC" w14:textId="77777777" w:rsidR="00DE397A" w:rsidRPr="00D56315" w:rsidRDefault="00DE397A" w:rsidP="00DE397A">
      <w:pPr>
        <w:pStyle w:val="ab"/>
        <w:numPr>
          <w:ilvl w:val="0"/>
          <w:numId w:val="6"/>
        </w:numPr>
        <w:jc w:val="both"/>
        <w:rPr>
          <w:b/>
          <w:lang w:eastAsia="zh-CN"/>
        </w:rPr>
      </w:pPr>
      <w:r w:rsidRPr="00D56315">
        <w:rPr>
          <w:rFonts w:eastAsia="宋体" w:hint="eastAsia"/>
          <w:b/>
          <w:lang w:eastAsia="zh-CN"/>
        </w:rPr>
        <w:t>3</w:t>
      </w:r>
      <w:r w:rsidRPr="00D56315">
        <w:rPr>
          <w:rFonts w:eastAsia="宋体"/>
          <w:b/>
          <w:lang w:eastAsia="zh-CN"/>
        </w:rPr>
        <w:t>0KHz SCS</w:t>
      </w:r>
    </w:p>
    <w:p w14:paraId="4DA69C56"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A2</w:t>
      </w:r>
    </w:p>
    <w:p w14:paraId="0BC85FCB"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96, number of RO within 10ms =3, number of SSB within 10ms=3</w:t>
      </w:r>
    </w:p>
    <w:p w14:paraId="210FAC57"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B4</w:t>
      </w:r>
    </w:p>
    <w:p w14:paraId="715344EB"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lastRenderedPageBreak/>
        <w:t>PRACH configuration index, 156, number of RO within 10ms =1, number of SSB within 10ms=1</w:t>
      </w:r>
    </w:p>
    <w:p w14:paraId="2287D7DF"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C2</w:t>
      </w:r>
    </w:p>
    <w:p w14:paraId="50713A16"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201, number of RO within 10ms =2, number of SSB within 10ms=2</w:t>
      </w:r>
    </w:p>
    <w:p w14:paraId="22CE410D" w14:textId="77777777" w:rsidR="00DE397A" w:rsidRPr="00D56315" w:rsidRDefault="00DE397A" w:rsidP="00DE397A">
      <w:pPr>
        <w:pStyle w:val="ab"/>
        <w:ind w:left="1260"/>
        <w:jc w:val="both"/>
        <w:rPr>
          <w:b/>
          <w:lang w:eastAsia="zh-CN"/>
        </w:rPr>
      </w:pPr>
    </w:p>
    <w:p w14:paraId="5DA24824" w14:textId="77777777" w:rsidR="00DE397A" w:rsidRPr="00D56315" w:rsidRDefault="00DE397A" w:rsidP="00DE397A">
      <w:pPr>
        <w:pStyle w:val="ab"/>
        <w:numPr>
          <w:ilvl w:val="0"/>
          <w:numId w:val="6"/>
        </w:numPr>
        <w:jc w:val="both"/>
        <w:rPr>
          <w:b/>
          <w:lang w:eastAsia="zh-CN"/>
        </w:rPr>
      </w:pPr>
      <w:r w:rsidRPr="00D56315">
        <w:rPr>
          <w:rFonts w:eastAsia="宋体"/>
          <w:b/>
          <w:lang w:eastAsia="zh-CN"/>
        </w:rPr>
        <w:t>120KHz SCS</w:t>
      </w:r>
    </w:p>
    <w:p w14:paraId="35B684AA"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A2</w:t>
      </w:r>
    </w:p>
    <w:p w14:paraId="360C43B4"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41, number of RO within 10ms=4, number of SSB within 10ms =4</w:t>
      </w:r>
    </w:p>
    <w:p w14:paraId="0F8E10FB"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B4</w:t>
      </w:r>
    </w:p>
    <w:p w14:paraId="582E36B0"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124, number of RO within 10ms=4, number of SSB within 10ms =4</w:t>
      </w:r>
    </w:p>
    <w:p w14:paraId="7FF4DF0A" w14:textId="77777777" w:rsidR="00DE397A" w:rsidRPr="00D56315" w:rsidRDefault="00DE397A" w:rsidP="00DE397A">
      <w:pPr>
        <w:pStyle w:val="ab"/>
        <w:numPr>
          <w:ilvl w:val="1"/>
          <w:numId w:val="6"/>
        </w:numPr>
        <w:jc w:val="both"/>
        <w:rPr>
          <w:b/>
          <w:lang w:eastAsia="zh-CN"/>
        </w:rPr>
      </w:pPr>
      <w:r w:rsidRPr="00D56315">
        <w:rPr>
          <w:rFonts w:eastAsiaTheme="minorEastAsia"/>
          <w:b/>
          <w:lang w:eastAsia="zh-CN"/>
        </w:rPr>
        <w:t>Format C2</w:t>
      </w:r>
    </w:p>
    <w:p w14:paraId="701D926B" w14:textId="77777777" w:rsidR="00DE397A" w:rsidRPr="00D56315" w:rsidRDefault="00DE397A" w:rsidP="00DE397A">
      <w:pPr>
        <w:pStyle w:val="ab"/>
        <w:numPr>
          <w:ilvl w:val="2"/>
          <w:numId w:val="6"/>
        </w:numPr>
        <w:jc w:val="both"/>
        <w:rPr>
          <w:b/>
          <w:lang w:eastAsia="zh-CN"/>
        </w:rPr>
      </w:pPr>
      <w:r w:rsidRPr="00D56315">
        <w:rPr>
          <w:rFonts w:eastAsiaTheme="minorEastAsia"/>
          <w:b/>
          <w:lang w:eastAsia="zh-CN"/>
        </w:rPr>
        <w:t>PRACH configuration index, 185, number of RO within 10ms =4, number of SSB within 10ms=4</w:t>
      </w:r>
    </w:p>
    <w:p w14:paraId="5C038790" w14:textId="77777777" w:rsidR="00DE397A" w:rsidRPr="00DE397A" w:rsidRDefault="00DE397A" w:rsidP="00C54CD3">
      <w:pPr>
        <w:jc w:val="both"/>
        <w:rPr>
          <w:rFonts w:hint="eastAsia"/>
          <w:lang w:val="en-GB"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40D301C1" w:rsidR="007E176D" w:rsidRPr="007E5962" w:rsidRDefault="007E5962" w:rsidP="00C54CD3">
      <w:pPr>
        <w:pStyle w:val="Reference"/>
      </w:pPr>
      <w:r w:rsidRPr="007E5962">
        <w:rPr>
          <w:lang w:val="en-US"/>
        </w:rPr>
        <w:t>R4-2406025</w:t>
      </w:r>
      <w:r w:rsidR="00601639">
        <w:rPr>
          <w:lang w:val="en-US"/>
        </w:rPr>
        <w:t xml:space="preserve">, </w:t>
      </w:r>
      <w:r w:rsidR="00F52087">
        <w:rPr>
          <w:lang w:val="en-US"/>
        </w:rPr>
        <w:t>WF on</w:t>
      </w:r>
      <w:r w:rsidR="00F52087" w:rsidRPr="00F52087">
        <w:rPr>
          <w:lang w:val="en-US"/>
        </w:rPr>
        <w:t xml:space="preserve"> </w:t>
      </w:r>
      <w:r w:rsidR="00961DA2" w:rsidRPr="00961DA2">
        <w:rPr>
          <w:rFonts w:hint="eastAsia"/>
          <w:lang w:val="en-US"/>
        </w:rPr>
        <w:t>[109][325] NR_cov_enh2_demod</w:t>
      </w:r>
    </w:p>
    <w:p w14:paraId="67738286" w14:textId="5052D36E" w:rsidR="007E5962" w:rsidRPr="00D272C3" w:rsidRDefault="007E5962" w:rsidP="00C54CD3">
      <w:pPr>
        <w:pStyle w:val="Reference"/>
      </w:pPr>
      <w:r w:rsidRPr="007E5962">
        <w:rPr>
          <w:lang w:val="en-US"/>
        </w:rPr>
        <w:t>R4-2406025</w:t>
      </w:r>
    </w:p>
    <w:sectPr w:rsidR="007E5962"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6406" w14:textId="77777777" w:rsidR="00A92C88" w:rsidRDefault="00A92C88" w:rsidP="00EA0BFA">
      <w:pPr>
        <w:spacing w:after="0" w:line="240" w:lineRule="auto"/>
      </w:pPr>
      <w:r>
        <w:separator/>
      </w:r>
    </w:p>
  </w:endnote>
  <w:endnote w:type="continuationSeparator" w:id="0">
    <w:p w14:paraId="305EB030" w14:textId="77777777" w:rsidR="00A92C88" w:rsidRDefault="00A92C8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32061" w14:textId="77777777" w:rsidR="00A92C88" w:rsidRDefault="00A92C88" w:rsidP="00EA0BFA">
      <w:pPr>
        <w:spacing w:after="0" w:line="240" w:lineRule="auto"/>
      </w:pPr>
      <w:r>
        <w:separator/>
      </w:r>
    </w:p>
  </w:footnote>
  <w:footnote w:type="continuationSeparator" w:id="0">
    <w:p w14:paraId="7B14168C" w14:textId="77777777" w:rsidR="00A92C88" w:rsidRDefault="00A92C8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2F08"/>
    <w:multiLevelType w:val="hybridMultilevel"/>
    <w:tmpl w:val="F7E466A8"/>
    <w:lvl w:ilvl="0" w:tplc="BA04B916">
      <w:start w:val="1"/>
      <w:numFmt w:val="bullet"/>
      <w:lvlText w:val="•"/>
      <w:lvlJc w:val="left"/>
      <w:pPr>
        <w:tabs>
          <w:tab w:val="num" w:pos="720"/>
        </w:tabs>
        <w:ind w:left="720" w:hanging="360"/>
      </w:pPr>
      <w:rPr>
        <w:rFonts w:ascii="Arial" w:hAnsi="Arial" w:hint="default"/>
      </w:rPr>
    </w:lvl>
    <w:lvl w:ilvl="1" w:tplc="F7065D64">
      <w:start w:val="1"/>
      <w:numFmt w:val="bullet"/>
      <w:lvlText w:val="•"/>
      <w:lvlJc w:val="left"/>
      <w:pPr>
        <w:tabs>
          <w:tab w:val="num" w:pos="1440"/>
        </w:tabs>
        <w:ind w:left="1440" w:hanging="360"/>
      </w:pPr>
      <w:rPr>
        <w:rFonts w:ascii="Arial" w:hAnsi="Arial" w:hint="default"/>
      </w:rPr>
    </w:lvl>
    <w:lvl w:ilvl="2" w:tplc="23CEFD56" w:tentative="1">
      <w:start w:val="1"/>
      <w:numFmt w:val="bullet"/>
      <w:lvlText w:val="•"/>
      <w:lvlJc w:val="left"/>
      <w:pPr>
        <w:tabs>
          <w:tab w:val="num" w:pos="2160"/>
        </w:tabs>
        <w:ind w:left="2160" w:hanging="360"/>
      </w:pPr>
      <w:rPr>
        <w:rFonts w:ascii="Arial" w:hAnsi="Arial" w:hint="default"/>
      </w:rPr>
    </w:lvl>
    <w:lvl w:ilvl="3" w:tplc="537E60EE" w:tentative="1">
      <w:start w:val="1"/>
      <w:numFmt w:val="bullet"/>
      <w:lvlText w:val="•"/>
      <w:lvlJc w:val="left"/>
      <w:pPr>
        <w:tabs>
          <w:tab w:val="num" w:pos="2880"/>
        </w:tabs>
        <w:ind w:left="2880" w:hanging="360"/>
      </w:pPr>
      <w:rPr>
        <w:rFonts w:ascii="Arial" w:hAnsi="Arial" w:hint="default"/>
      </w:rPr>
    </w:lvl>
    <w:lvl w:ilvl="4" w:tplc="1B5E5174" w:tentative="1">
      <w:start w:val="1"/>
      <w:numFmt w:val="bullet"/>
      <w:lvlText w:val="•"/>
      <w:lvlJc w:val="left"/>
      <w:pPr>
        <w:tabs>
          <w:tab w:val="num" w:pos="3600"/>
        </w:tabs>
        <w:ind w:left="3600" w:hanging="360"/>
      </w:pPr>
      <w:rPr>
        <w:rFonts w:ascii="Arial" w:hAnsi="Arial" w:hint="default"/>
      </w:rPr>
    </w:lvl>
    <w:lvl w:ilvl="5" w:tplc="2D846A56" w:tentative="1">
      <w:start w:val="1"/>
      <w:numFmt w:val="bullet"/>
      <w:lvlText w:val="•"/>
      <w:lvlJc w:val="left"/>
      <w:pPr>
        <w:tabs>
          <w:tab w:val="num" w:pos="4320"/>
        </w:tabs>
        <w:ind w:left="4320" w:hanging="360"/>
      </w:pPr>
      <w:rPr>
        <w:rFonts w:ascii="Arial" w:hAnsi="Arial" w:hint="default"/>
      </w:rPr>
    </w:lvl>
    <w:lvl w:ilvl="6" w:tplc="D89213C8" w:tentative="1">
      <w:start w:val="1"/>
      <w:numFmt w:val="bullet"/>
      <w:lvlText w:val="•"/>
      <w:lvlJc w:val="left"/>
      <w:pPr>
        <w:tabs>
          <w:tab w:val="num" w:pos="5040"/>
        </w:tabs>
        <w:ind w:left="5040" w:hanging="360"/>
      </w:pPr>
      <w:rPr>
        <w:rFonts w:ascii="Arial" w:hAnsi="Arial" w:hint="default"/>
      </w:rPr>
    </w:lvl>
    <w:lvl w:ilvl="7" w:tplc="592A2E74" w:tentative="1">
      <w:start w:val="1"/>
      <w:numFmt w:val="bullet"/>
      <w:lvlText w:val="•"/>
      <w:lvlJc w:val="left"/>
      <w:pPr>
        <w:tabs>
          <w:tab w:val="num" w:pos="5760"/>
        </w:tabs>
        <w:ind w:left="5760" w:hanging="360"/>
      </w:pPr>
      <w:rPr>
        <w:rFonts w:ascii="Arial" w:hAnsi="Arial" w:hint="default"/>
      </w:rPr>
    </w:lvl>
    <w:lvl w:ilvl="8" w:tplc="60ECC0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A42D4D"/>
    <w:multiLevelType w:val="hybridMultilevel"/>
    <w:tmpl w:val="4FC00718"/>
    <w:lvl w:ilvl="0" w:tplc="7EF05120">
      <w:start w:val="1"/>
      <w:numFmt w:val="bullet"/>
      <w:lvlText w:val="•"/>
      <w:lvlJc w:val="left"/>
      <w:pPr>
        <w:tabs>
          <w:tab w:val="num" w:pos="720"/>
        </w:tabs>
        <w:ind w:left="720" w:hanging="360"/>
      </w:pPr>
      <w:rPr>
        <w:rFonts w:ascii="Arial" w:hAnsi="Arial" w:hint="default"/>
      </w:rPr>
    </w:lvl>
    <w:lvl w:ilvl="1" w:tplc="CD84DFA4" w:tentative="1">
      <w:start w:val="1"/>
      <w:numFmt w:val="bullet"/>
      <w:lvlText w:val="•"/>
      <w:lvlJc w:val="left"/>
      <w:pPr>
        <w:tabs>
          <w:tab w:val="num" w:pos="1440"/>
        </w:tabs>
        <w:ind w:left="1440" w:hanging="360"/>
      </w:pPr>
      <w:rPr>
        <w:rFonts w:ascii="Arial" w:hAnsi="Arial" w:hint="default"/>
      </w:rPr>
    </w:lvl>
    <w:lvl w:ilvl="2" w:tplc="36D88510">
      <w:start w:val="1"/>
      <w:numFmt w:val="bullet"/>
      <w:lvlText w:val="•"/>
      <w:lvlJc w:val="left"/>
      <w:pPr>
        <w:tabs>
          <w:tab w:val="num" w:pos="2160"/>
        </w:tabs>
        <w:ind w:left="2160" w:hanging="360"/>
      </w:pPr>
      <w:rPr>
        <w:rFonts w:ascii="Arial" w:hAnsi="Arial" w:hint="default"/>
      </w:rPr>
    </w:lvl>
    <w:lvl w:ilvl="3" w:tplc="198C5ED6" w:tentative="1">
      <w:start w:val="1"/>
      <w:numFmt w:val="bullet"/>
      <w:lvlText w:val="•"/>
      <w:lvlJc w:val="left"/>
      <w:pPr>
        <w:tabs>
          <w:tab w:val="num" w:pos="2880"/>
        </w:tabs>
        <w:ind w:left="2880" w:hanging="360"/>
      </w:pPr>
      <w:rPr>
        <w:rFonts w:ascii="Arial" w:hAnsi="Arial" w:hint="default"/>
      </w:rPr>
    </w:lvl>
    <w:lvl w:ilvl="4" w:tplc="99561340" w:tentative="1">
      <w:start w:val="1"/>
      <w:numFmt w:val="bullet"/>
      <w:lvlText w:val="•"/>
      <w:lvlJc w:val="left"/>
      <w:pPr>
        <w:tabs>
          <w:tab w:val="num" w:pos="3600"/>
        </w:tabs>
        <w:ind w:left="3600" w:hanging="360"/>
      </w:pPr>
      <w:rPr>
        <w:rFonts w:ascii="Arial" w:hAnsi="Arial" w:hint="default"/>
      </w:rPr>
    </w:lvl>
    <w:lvl w:ilvl="5" w:tplc="E286E0F2" w:tentative="1">
      <w:start w:val="1"/>
      <w:numFmt w:val="bullet"/>
      <w:lvlText w:val="•"/>
      <w:lvlJc w:val="left"/>
      <w:pPr>
        <w:tabs>
          <w:tab w:val="num" w:pos="4320"/>
        </w:tabs>
        <w:ind w:left="4320" w:hanging="360"/>
      </w:pPr>
      <w:rPr>
        <w:rFonts w:ascii="Arial" w:hAnsi="Arial" w:hint="default"/>
      </w:rPr>
    </w:lvl>
    <w:lvl w:ilvl="6" w:tplc="650CFF8E" w:tentative="1">
      <w:start w:val="1"/>
      <w:numFmt w:val="bullet"/>
      <w:lvlText w:val="•"/>
      <w:lvlJc w:val="left"/>
      <w:pPr>
        <w:tabs>
          <w:tab w:val="num" w:pos="5040"/>
        </w:tabs>
        <w:ind w:left="5040" w:hanging="360"/>
      </w:pPr>
      <w:rPr>
        <w:rFonts w:ascii="Arial" w:hAnsi="Arial" w:hint="default"/>
      </w:rPr>
    </w:lvl>
    <w:lvl w:ilvl="7" w:tplc="8762328C" w:tentative="1">
      <w:start w:val="1"/>
      <w:numFmt w:val="bullet"/>
      <w:lvlText w:val="•"/>
      <w:lvlJc w:val="left"/>
      <w:pPr>
        <w:tabs>
          <w:tab w:val="num" w:pos="5760"/>
        </w:tabs>
        <w:ind w:left="5760" w:hanging="360"/>
      </w:pPr>
      <w:rPr>
        <w:rFonts w:ascii="Arial" w:hAnsi="Arial" w:hint="default"/>
      </w:rPr>
    </w:lvl>
    <w:lvl w:ilvl="8" w:tplc="71D69A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D442D"/>
    <w:multiLevelType w:val="hybridMultilevel"/>
    <w:tmpl w:val="5F6883D0"/>
    <w:lvl w:ilvl="0" w:tplc="679AF816">
      <w:start w:val="1"/>
      <w:numFmt w:val="bullet"/>
      <w:lvlText w:val="•"/>
      <w:lvlJc w:val="left"/>
      <w:pPr>
        <w:tabs>
          <w:tab w:val="num" w:pos="720"/>
        </w:tabs>
        <w:ind w:left="720" w:hanging="360"/>
      </w:pPr>
      <w:rPr>
        <w:rFonts w:ascii="Arial" w:hAnsi="Arial" w:hint="default"/>
      </w:rPr>
    </w:lvl>
    <w:lvl w:ilvl="1" w:tplc="0AF6D6AE" w:tentative="1">
      <w:start w:val="1"/>
      <w:numFmt w:val="bullet"/>
      <w:lvlText w:val="•"/>
      <w:lvlJc w:val="left"/>
      <w:pPr>
        <w:tabs>
          <w:tab w:val="num" w:pos="1440"/>
        </w:tabs>
        <w:ind w:left="1440" w:hanging="360"/>
      </w:pPr>
      <w:rPr>
        <w:rFonts w:ascii="Arial" w:hAnsi="Arial" w:hint="default"/>
      </w:rPr>
    </w:lvl>
    <w:lvl w:ilvl="2" w:tplc="86C83FAA" w:tentative="1">
      <w:start w:val="1"/>
      <w:numFmt w:val="bullet"/>
      <w:lvlText w:val="•"/>
      <w:lvlJc w:val="left"/>
      <w:pPr>
        <w:tabs>
          <w:tab w:val="num" w:pos="2160"/>
        </w:tabs>
        <w:ind w:left="2160" w:hanging="360"/>
      </w:pPr>
      <w:rPr>
        <w:rFonts w:ascii="Arial" w:hAnsi="Arial" w:hint="default"/>
      </w:rPr>
    </w:lvl>
    <w:lvl w:ilvl="3" w:tplc="B35435F2">
      <w:start w:val="1"/>
      <w:numFmt w:val="bullet"/>
      <w:lvlText w:val="•"/>
      <w:lvlJc w:val="left"/>
      <w:pPr>
        <w:tabs>
          <w:tab w:val="num" w:pos="2880"/>
        </w:tabs>
        <w:ind w:left="2880" w:hanging="360"/>
      </w:pPr>
      <w:rPr>
        <w:rFonts w:ascii="Arial" w:hAnsi="Arial" w:hint="default"/>
      </w:rPr>
    </w:lvl>
    <w:lvl w:ilvl="4" w:tplc="D1368664" w:tentative="1">
      <w:start w:val="1"/>
      <w:numFmt w:val="bullet"/>
      <w:lvlText w:val="•"/>
      <w:lvlJc w:val="left"/>
      <w:pPr>
        <w:tabs>
          <w:tab w:val="num" w:pos="3600"/>
        </w:tabs>
        <w:ind w:left="3600" w:hanging="360"/>
      </w:pPr>
      <w:rPr>
        <w:rFonts w:ascii="Arial" w:hAnsi="Arial" w:hint="default"/>
      </w:rPr>
    </w:lvl>
    <w:lvl w:ilvl="5" w:tplc="3F028BC4" w:tentative="1">
      <w:start w:val="1"/>
      <w:numFmt w:val="bullet"/>
      <w:lvlText w:val="•"/>
      <w:lvlJc w:val="left"/>
      <w:pPr>
        <w:tabs>
          <w:tab w:val="num" w:pos="4320"/>
        </w:tabs>
        <w:ind w:left="4320" w:hanging="360"/>
      </w:pPr>
      <w:rPr>
        <w:rFonts w:ascii="Arial" w:hAnsi="Arial" w:hint="default"/>
      </w:rPr>
    </w:lvl>
    <w:lvl w:ilvl="6" w:tplc="863AFE06" w:tentative="1">
      <w:start w:val="1"/>
      <w:numFmt w:val="bullet"/>
      <w:lvlText w:val="•"/>
      <w:lvlJc w:val="left"/>
      <w:pPr>
        <w:tabs>
          <w:tab w:val="num" w:pos="5040"/>
        </w:tabs>
        <w:ind w:left="5040" w:hanging="360"/>
      </w:pPr>
      <w:rPr>
        <w:rFonts w:ascii="Arial" w:hAnsi="Arial" w:hint="default"/>
      </w:rPr>
    </w:lvl>
    <w:lvl w:ilvl="7" w:tplc="BBAEACCE" w:tentative="1">
      <w:start w:val="1"/>
      <w:numFmt w:val="bullet"/>
      <w:lvlText w:val="•"/>
      <w:lvlJc w:val="left"/>
      <w:pPr>
        <w:tabs>
          <w:tab w:val="num" w:pos="5760"/>
        </w:tabs>
        <w:ind w:left="5760" w:hanging="360"/>
      </w:pPr>
      <w:rPr>
        <w:rFonts w:ascii="Arial" w:hAnsi="Arial" w:hint="default"/>
      </w:rPr>
    </w:lvl>
    <w:lvl w:ilvl="8" w:tplc="081C7F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B646CF"/>
    <w:multiLevelType w:val="hybridMultilevel"/>
    <w:tmpl w:val="7A92C03E"/>
    <w:lvl w:ilvl="0" w:tplc="7F70747C">
      <w:start w:val="1"/>
      <w:numFmt w:val="bullet"/>
      <w:lvlText w:val="•"/>
      <w:lvlJc w:val="left"/>
      <w:pPr>
        <w:tabs>
          <w:tab w:val="num" w:pos="720"/>
        </w:tabs>
        <w:ind w:left="720" w:hanging="360"/>
      </w:pPr>
      <w:rPr>
        <w:rFonts w:ascii="Arial" w:hAnsi="Arial" w:hint="default"/>
      </w:rPr>
    </w:lvl>
    <w:lvl w:ilvl="1" w:tplc="58A427A8" w:tentative="1">
      <w:start w:val="1"/>
      <w:numFmt w:val="bullet"/>
      <w:lvlText w:val="•"/>
      <w:lvlJc w:val="left"/>
      <w:pPr>
        <w:tabs>
          <w:tab w:val="num" w:pos="1440"/>
        </w:tabs>
        <w:ind w:left="1440" w:hanging="360"/>
      </w:pPr>
      <w:rPr>
        <w:rFonts w:ascii="Arial" w:hAnsi="Arial" w:hint="default"/>
      </w:rPr>
    </w:lvl>
    <w:lvl w:ilvl="2" w:tplc="BA8C4522" w:tentative="1">
      <w:start w:val="1"/>
      <w:numFmt w:val="bullet"/>
      <w:lvlText w:val="•"/>
      <w:lvlJc w:val="left"/>
      <w:pPr>
        <w:tabs>
          <w:tab w:val="num" w:pos="2160"/>
        </w:tabs>
        <w:ind w:left="2160" w:hanging="360"/>
      </w:pPr>
      <w:rPr>
        <w:rFonts w:ascii="Arial" w:hAnsi="Arial" w:hint="default"/>
      </w:rPr>
    </w:lvl>
    <w:lvl w:ilvl="3" w:tplc="87D0D9AA" w:tentative="1">
      <w:start w:val="1"/>
      <w:numFmt w:val="bullet"/>
      <w:lvlText w:val="•"/>
      <w:lvlJc w:val="left"/>
      <w:pPr>
        <w:tabs>
          <w:tab w:val="num" w:pos="2880"/>
        </w:tabs>
        <w:ind w:left="2880" w:hanging="360"/>
      </w:pPr>
      <w:rPr>
        <w:rFonts w:ascii="Arial" w:hAnsi="Arial" w:hint="default"/>
      </w:rPr>
    </w:lvl>
    <w:lvl w:ilvl="4" w:tplc="FB4C578A" w:tentative="1">
      <w:start w:val="1"/>
      <w:numFmt w:val="bullet"/>
      <w:lvlText w:val="•"/>
      <w:lvlJc w:val="left"/>
      <w:pPr>
        <w:tabs>
          <w:tab w:val="num" w:pos="3600"/>
        </w:tabs>
        <w:ind w:left="3600" w:hanging="360"/>
      </w:pPr>
      <w:rPr>
        <w:rFonts w:ascii="Arial" w:hAnsi="Arial" w:hint="default"/>
      </w:rPr>
    </w:lvl>
    <w:lvl w:ilvl="5" w:tplc="C71274E8" w:tentative="1">
      <w:start w:val="1"/>
      <w:numFmt w:val="bullet"/>
      <w:lvlText w:val="•"/>
      <w:lvlJc w:val="left"/>
      <w:pPr>
        <w:tabs>
          <w:tab w:val="num" w:pos="4320"/>
        </w:tabs>
        <w:ind w:left="4320" w:hanging="360"/>
      </w:pPr>
      <w:rPr>
        <w:rFonts w:ascii="Arial" w:hAnsi="Arial" w:hint="default"/>
      </w:rPr>
    </w:lvl>
    <w:lvl w:ilvl="6" w:tplc="4DC4EAE6">
      <w:start w:val="1"/>
      <w:numFmt w:val="bullet"/>
      <w:lvlText w:val="•"/>
      <w:lvlJc w:val="left"/>
      <w:pPr>
        <w:tabs>
          <w:tab w:val="num" w:pos="5040"/>
        </w:tabs>
        <w:ind w:left="5040" w:hanging="360"/>
      </w:pPr>
      <w:rPr>
        <w:rFonts w:ascii="Arial" w:hAnsi="Arial" w:hint="default"/>
      </w:rPr>
    </w:lvl>
    <w:lvl w:ilvl="7" w:tplc="05724796" w:tentative="1">
      <w:start w:val="1"/>
      <w:numFmt w:val="bullet"/>
      <w:lvlText w:val="•"/>
      <w:lvlJc w:val="left"/>
      <w:pPr>
        <w:tabs>
          <w:tab w:val="num" w:pos="5760"/>
        </w:tabs>
        <w:ind w:left="5760" w:hanging="360"/>
      </w:pPr>
      <w:rPr>
        <w:rFonts w:ascii="Arial" w:hAnsi="Arial" w:hint="default"/>
      </w:rPr>
    </w:lvl>
    <w:lvl w:ilvl="8" w:tplc="C7826E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9446C"/>
    <w:multiLevelType w:val="hybridMultilevel"/>
    <w:tmpl w:val="4B22B050"/>
    <w:lvl w:ilvl="0" w:tplc="63F87E9E">
      <w:start w:val="1"/>
      <w:numFmt w:val="bullet"/>
      <w:lvlText w:val="•"/>
      <w:lvlJc w:val="left"/>
      <w:pPr>
        <w:tabs>
          <w:tab w:val="num" w:pos="720"/>
        </w:tabs>
        <w:ind w:left="720" w:hanging="360"/>
      </w:pPr>
      <w:rPr>
        <w:rFonts w:ascii="Arial" w:hAnsi="Arial" w:hint="default"/>
      </w:rPr>
    </w:lvl>
    <w:lvl w:ilvl="1" w:tplc="F3E6467E" w:tentative="1">
      <w:start w:val="1"/>
      <w:numFmt w:val="bullet"/>
      <w:lvlText w:val="•"/>
      <w:lvlJc w:val="left"/>
      <w:pPr>
        <w:tabs>
          <w:tab w:val="num" w:pos="1440"/>
        </w:tabs>
        <w:ind w:left="1440" w:hanging="360"/>
      </w:pPr>
      <w:rPr>
        <w:rFonts w:ascii="Arial" w:hAnsi="Arial" w:hint="default"/>
      </w:rPr>
    </w:lvl>
    <w:lvl w:ilvl="2" w:tplc="E544DE18" w:tentative="1">
      <w:start w:val="1"/>
      <w:numFmt w:val="bullet"/>
      <w:lvlText w:val="•"/>
      <w:lvlJc w:val="left"/>
      <w:pPr>
        <w:tabs>
          <w:tab w:val="num" w:pos="2160"/>
        </w:tabs>
        <w:ind w:left="2160" w:hanging="360"/>
      </w:pPr>
      <w:rPr>
        <w:rFonts w:ascii="Arial" w:hAnsi="Arial" w:hint="default"/>
      </w:rPr>
    </w:lvl>
    <w:lvl w:ilvl="3" w:tplc="DE96E2E0" w:tentative="1">
      <w:start w:val="1"/>
      <w:numFmt w:val="bullet"/>
      <w:lvlText w:val="•"/>
      <w:lvlJc w:val="left"/>
      <w:pPr>
        <w:tabs>
          <w:tab w:val="num" w:pos="2880"/>
        </w:tabs>
        <w:ind w:left="2880" w:hanging="360"/>
      </w:pPr>
      <w:rPr>
        <w:rFonts w:ascii="Arial" w:hAnsi="Arial" w:hint="default"/>
      </w:rPr>
    </w:lvl>
    <w:lvl w:ilvl="4" w:tplc="4F643F14" w:tentative="1">
      <w:start w:val="1"/>
      <w:numFmt w:val="bullet"/>
      <w:lvlText w:val="•"/>
      <w:lvlJc w:val="left"/>
      <w:pPr>
        <w:tabs>
          <w:tab w:val="num" w:pos="3600"/>
        </w:tabs>
        <w:ind w:left="3600" w:hanging="360"/>
      </w:pPr>
      <w:rPr>
        <w:rFonts w:ascii="Arial" w:hAnsi="Arial" w:hint="default"/>
      </w:rPr>
    </w:lvl>
    <w:lvl w:ilvl="5" w:tplc="6A524C88" w:tentative="1">
      <w:start w:val="1"/>
      <w:numFmt w:val="bullet"/>
      <w:lvlText w:val="•"/>
      <w:lvlJc w:val="left"/>
      <w:pPr>
        <w:tabs>
          <w:tab w:val="num" w:pos="4320"/>
        </w:tabs>
        <w:ind w:left="4320" w:hanging="360"/>
      </w:pPr>
      <w:rPr>
        <w:rFonts w:ascii="Arial" w:hAnsi="Arial" w:hint="default"/>
      </w:rPr>
    </w:lvl>
    <w:lvl w:ilvl="6" w:tplc="7616963E">
      <w:start w:val="1"/>
      <w:numFmt w:val="bullet"/>
      <w:lvlText w:val="•"/>
      <w:lvlJc w:val="left"/>
      <w:pPr>
        <w:tabs>
          <w:tab w:val="num" w:pos="5040"/>
        </w:tabs>
        <w:ind w:left="5040" w:hanging="360"/>
      </w:pPr>
      <w:rPr>
        <w:rFonts w:ascii="Arial" w:hAnsi="Arial" w:hint="default"/>
      </w:rPr>
    </w:lvl>
    <w:lvl w:ilvl="7" w:tplc="3EE2D718" w:tentative="1">
      <w:start w:val="1"/>
      <w:numFmt w:val="bullet"/>
      <w:lvlText w:val="•"/>
      <w:lvlJc w:val="left"/>
      <w:pPr>
        <w:tabs>
          <w:tab w:val="num" w:pos="5760"/>
        </w:tabs>
        <w:ind w:left="5760" w:hanging="360"/>
      </w:pPr>
      <w:rPr>
        <w:rFonts w:ascii="Arial" w:hAnsi="Arial" w:hint="default"/>
      </w:rPr>
    </w:lvl>
    <w:lvl w:ilvl="8" w:tplc="3AE009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1610B"/>
    <w:multiLevelType w:val="hybridMultilevel"/>
    <w:tmpl w:val="492A5E36"/>
    <w:lvl w:ilvl="0" w:tplc="A8DC9400">
      <w:start w:val="1"/>
      <w:numFmt w:val="bullet"/>
      <w:lvlText w:val="•"/>
      <w:lvlJc w:val="left"/>
      <w:pPr>
        <w:tabs>
          <w:tab w:val="num" w:pos="720"/>
        </w:tabs>
        <w:ind w:left="720" w:hanging="360"/>
      </w:pPr>
      <w:rPr>
        <w:rFonts w:ascii="Arial" w:hAnsi="Arial" w:hint="default"/>
      </w:rPr>
    </w:lvl>
    <w:lvl w:ilvl="1" w:tplc="4902650C" w:tentative="1">
      <w:start w:val="1"/>
      <w:numFmt w:val="bullet"/>
      <w:lvlText w:val="•"/>
      <w:lvlJc w:val="left"/>
      <w:pPr>
        <w:tabs>
          <w:tab w:val="num" w:pos="1440"/>
        </w:tabs>
        <w:ind w:left="1440" w:hanging="360"/>
      </w:pPr>
      <w:rPr>
        <w:rFonts w:ascii="Arial" w:hAnsi="Arial" w:hint="default"/>
      </w:rPr>
    </w:lvl>
    <w:lvl w:ilvl="2" w:tplc="D6FC202E" w:tentative="1">
      <w:start w:val="1"/>
      <w:numFmt w:val="bullet"/>
      <w:lvlText w:val="•"/>
      <w:lvlJc w:val="left"/>
      <w:pPr>
        <w:tabs>
          <w:tab w:val="num" w:pos="2160"/>
        </w:tabs>
        <w:ind w:left="2160" w:hanging="360"/>
      </w:pPr>
      <w:rPr>
        <w:rFonts w:ascii="Arial" w:hAnsi="Arial" w:hint="default"/>
      </w:rPr>
    </w:lvl>
    <w:lvl w:ilvl="3" w:tplc="DA50AEF4" w:tentative="1">
      <w:start w:val="1"/>
      <w:numFmt w:val="bullet"/>
      <w:lvlText w:val="•"/>
      <w:lvlJc w:val="left"/>
      <w:pPr>
        <w:tabs>
          <w:tab w:val="num" w:pos="2880"/>
        </w:tabs>
        <w:ind w:left="2880" w:hanging="360"/>
      </w:pPr>
      <w:rPr>
        <w:rFonts w:ascii="Arial" w:hAnsi="Arial" w:hint="default"/>
      </w:rPr>
    </w:lvl>
    <w:lvl w:ilvl="4" w:tplc="357EA0AE" w:tentative="1">
      <w:start w:val="1"/>
      <w:numFmt w:val="bullet"/>
      <w:lvlText w:val="•"/>
      <w:lvlJc w:val="left"/>
      <w:pPr>
        <w:tabs>
          <w:tab w:val="num" w:pos="3600"/>
        </w:tabs>
        <w:ind w:left="3600" w:hanging="360"/>
      </w:pPr>
      <w:rPr>
        <w:rFonts w:ascii="Arial" w:hAnsi="Arial" w:hint="default"/>
      </w:rPr>
    </w:lvl>
    <w:lvl w:ilvl="5" w:tplc="ABDCC922" w:tentative="1">
      <w:start w:val="1"/>
      <w:numFmt w:val="bullet"/>
      <w:lvlText w:val="•"/>
      <w:lvlJc w:val="left"/>
      <w:pPr>
        <w:tabs>
          <w:tab w:val="num" w:pos="4320"/>
        </w:tabs>
        <w:ind w:left="4320" w:hanging="360"/>
      </w:pPr>
      <w:rPr>
        <w:rFonts w:ascii="Arial" w:hAnsi="Arial" w:hint="default"/>
      </w:rPr>
    </w:lvl>
    <w:lvl w:ilvl="6" w:tplc="A372F7A2">
      <w:start w:val="1"/>
      <w:numFmt w:val="bullet"/>
      <w:lvlText w:val="•"/>
      <w:lvlJc w:val="left"/>
      <w:pPr>
        <w:tabs>
          <w:tab w:val="num" w:pos="5040"/>
        </w:tabs>
        <w:ind w:left="5040" w:hanging="360"/>
      </w:pPr>
      <w:rPr>
        <w:rFonts w:ascii="Arial" w:hAnsi="Arial" w:hint="default"/>
      </w:rPr>
    </w:lvl>
    <w:lvl w:ilvl="7" w:tplc="ABF4444C" w:tentative="1">
      <w:start w:val="1"/>
      <w:numFmt w:val="bullet"/>
      <w:lvlText w:val="•"/>
      <w:lvlJc w:val="left"/>
      <w:pPr>
        <w:tabs>
          <w:tab w:val="num" w:pos="5760"/>
        </w:tabs>
        <w:ind w:left="5760" w:hanging="360"/>
      </w:pPr>
      <w:rPr>
        <w:rFonts w:ascii="Arial" w:hAnsi="Arial" w:hint="default"/>
      </w:rPr>
    </w:lvl>
    <w:lvl w:ilvl="8" w:tplc="802801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3061A"/>
    <w:multiLevelType w:val="hybridMultilevel"/>
    <w:tmpl w:val="A56EDE1E"/>
    <w:lvl w:ilvl="0" w:tplc="D62E459C">
      <w:start w:val="1"/>
      <w:numFmt w:val="bullet"/>
      <w:lvlText w:val="•"/>
      <w:lvlJc w:val="left"/>
      <w:pPr>
        <w:tabs>
          <w:tab w:val="num" w:pos="720"/>
        </w:tabs>
        <w:ind w:left="720" w:hanging="360"/>
      </w:pPr>
      <w:rPr>
        <w:rFonts w:ascii="Arial" w:hAnsi="Arial" w:hint="default"/>
      </w:rPr>
    </w:lvl>
    <w:lvl w:ilvl="1" w:tplc="EC9E2DB4" w:tentative="1">
      <w:start w:val="1"/>
      <w:numFmt w:val="bullet"/>
      <w:lvlText w:val="•"/>
      <w:lvlJc w:val="left"/>
      <w:pPr>
        <w:tabs>
          <w:tab w:val="num" w:pos="1440"/>
        </w:tabs>
        <w:ind w:left="1440" w:hanging="360"/>
      </w:pPr>
      <w:rPr>
        <w:rFonts w:ascii="Arial" w:hAnsi="Arial" w:hint="default"/>
      </w:rPr>
    </w:lvl>
    <w:lvl w:ilvl="2" w:tplc="AA7CF914" w:tentative="1">
      <w:start w:val="1"/>
      <w:numFmt w:val="bullet"/>
      <w:lvlText w:val="•"/>
      <w:lvlJc w:val="left"/>
      <w:pPr>
        <w:tabs>
          <w:tab w:val="num" w:pos="2160"/>
        </w:tabs>
        <w:ind w:left="2160" w:hanging="360"/>
      </w:pPr>
      <w:rPr>
        <w:rFonts w:ascii="Arial" w:hAnsi="Arial" w:hint="default"/>
      </w:rPr>
    </w:lvl>
    <w:lvl w:ilvl="3" w:tplc="142E70A0">
      <w:start w:val="1"/>
      <w:numFmt w:val="bullet"/>
      <w:lvlText w:val="•"/>
      <w:lvlJc w:val="left"/>
      <w:pPr>
        <w:tabs>
          <w:tab w:val="num" w:pos="2880"/>
        </w:tabs>
        <w:ind w:left="2880" w:hanging="360"/>
      </w:pPr>
      <w:rPr>
        <w:rFonts w:ascii="Arial" w:hAnsi="Arial" w:hint="default"/>
      </w:rPr>
    </w:lvl>
    <w:lvl w:ilvl="4" w:tplc="3338592E" w:tentative="1">
      <w:start w:val="1"/>
      <w:numFmt w:val="bullet"/>
      <w:lvlText w:val="•"/>
      <w:lvlJc w:val="left"/>
      <w:pPr>
        <w:tabs>
          <w:tab w:val="num" w:pos="3600"/>
        </w:tabs>
        <w:ind w:left="3600" w:hanging="360"/>
      </w:pPr>
      <w:rPr>
        <w:rFonts w:ascii="Arial" w:hAnsi="Arial" w:hint="default"/>
      </w:rPr>
    </w:lvl>
    <w:lvl w:ilvl="5" w:tplc="BB6E2080" w:tentative="1">
      <w:start w:val="1"/>
      <w:numFmt w:val="bullet"/>
      <w:lvlText w:val="•"/>
      <w:lvlJc w:val="left"/>
      <w:pPr>
        <w:tabs>
          <w:tab w:val="num" w:pos="4320"/>
        </w:tabs>
        <w:ind w:left="4320" w:hanging="360"/>
      </w:pPr>
      <w:rPr>
        <w:rFonts w:ascii="Arial" w:hAnsi="Arial" w:hint="default"/>
      </w:rPr>
    </w:lvl>
    <w:lvl w:ilvl="6" w:tplc="2812C746" w:tentative="1">
      <w:start w:val="1"/>
      <w:numFmt w:val="bullet"/>
      <w:lvlText w:val="•"/>
      <w:lvlJc w:val="left"/>
      <w:pPr>
        <w:tabs>
          <w:tab w:val="num" w:pos="5040"/>
        </w:tabs>
        <w:ind w:left="5040" w:hanging="360"/>
      </w:pPr>
      <w:rPr>
        <w:rFonts w:ascii="Arial" w:hAnsi="Arial" w:hint="default"/>
      </w:rPr>
    </w:lvl>
    <w:lvl w:ilvl="7" w:tplc="4CCCA0D2" w:tentative="1">
      <w:start w:val="1"/>
      <w:numFmt w:val="bullet"/>
      <w:lvlText w:val="•"/>
      <w:lvlJc w:val="left"/>
      <w:pPr>
        <w:tabs>
          <w:tab w:val="num" w:pos="5760"/>
        </w:tabs>
        <w:ind w:left="5760" w:hanging="360"/>
      </w:pPr>
      <w:rPr>
        <w:rFonts w:ascii="Arial" w:hAnsi="Arial" w:hint="default"/>
      </w:rPr>
    </w:lvl>
    <w:lvl w:ilvl="8" w:tplc="3636F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134AD"/>
    <w:multiLevelType w:val="hybridMultilevel"/>
    <w:tmpl w:val="1F00886A"/>
    <w:lvl w:ilvl="0" w:tplc="B42A1F12">
      <w:start w:val="1"/>
      <w:numFmt w:val="bullet"/>
      <w:lvlText w:val="•"/>
      <w:lvlJc w:val="left"/>
      <w:pPr>
        <w:tabs>
          <w:tab w:val="num" w:pos="720"/>
        </w:tabs>
        <w:ind w:left="720" w:hanging="360"/>
      </w:pPr>
      <w:rPr>
        <w:rFonts w:ascii="Arial" w:hAnsi="Arial" w:hint="default"/>
      </w:rPr>
    </w:lvl>
    <w:lvl w:ilvl="1" w:tplc="46385BE0" w:tentative="1">
      <w:start w:val="1"/>
      <w:numFmt w:val="bullet"/>
      <w:lvlText w:val="•"/>
      <w:lvlJc w:val="left"/>
      <w:pPr>
        <w:tabs>
          <w:tab w:val="num" w:pos="1440"/>
        </w:tabs>
        <w:ind w:left="1440" w:hanging="360"/>
      </w:pPr>
      <w:rPr>
        <w:rFonts w:ascii="Arial" w:hAnsi="Arial" w:hint="default"/>
      </w:rPr>
    </w:lvl>
    <w:lvl w:ilvl="2" w:tplc="FEBE6C44" w:tentative="1">
      <w:start w:val="1"/>
      <w:numFmt w:val="bullet"/>
      <w:lvlText w:val="•"/>
      <w:lvlJc w:val="left"/>
      <w:pPr>
        <w:tabs>
          <w:tab w:val="num" w:pos="2160"/>
        </w:tabs>
        <w:ind w:left="2160" w:hanging="360"/>
      </w:pPr>
      <w:rPr>
        <w:rFonts w:ascii="Arial" w:hAnsi="Arial" w:hint="default"/>
      </w:rPr>
    </w:lvl>
    <w:lvl w:ilvl="3" w:tplc="CB4A940E">
      <w:start w:val="1"/>
      <w:numFmt w:val="bullet"/>
      <w:lvlText w:val="•"/>
      <w:lvlJc w:val="left"/>
      <w:pPr>
        <w:tabs>
          <w:tab w:val="num" w:pos="2880"/>
        </w:tabs>
        <w:ind w:left="2880" w:hanging="360"/>
      </w:pPr>
      <w:rPr>
        <w:rFonts w:ascii="Arial" w:hAnsi="Arial" w:hint="default"/>
      </w:rPr>
    </w:lvl>
    <w:lvl w:ilvl="4" w:tplc="81F89074">
      <w:numFmt w:val="bullet"/>
      <w:lvlText w:val="•"/>
      <w:lvlJc w:val="left"/>
      <w:pPr>
        <w:tabs>
          <w:tab w:val="num" w:pos="3600"/>
        </w:tabs>
        <w:ind w:left="3600" w:hanging="360"/>
      </w:pPr>
      <w:rPr>
        <w:rFonts w:ascii="Arial" w:hAnsi="Arial" w:hint="default"/>
      </w:rPr>
    </w:lvl>
    <w:lvl w:ilvl="5" w:tplc="2B78FA62" w:tentative="1">
      <w:start w:val="1"/>
      <w:numFmt w:val="bullet"/>
      <w:lvlText w:val="•"/>
      <w:lvlJc w:val="left"/>
      <w:pPr>
        <w:tabs>
          <w:tab w:val="num" w:pos="4320"/>
        </w:tabs>
        <w:ind w:left="4320" w:hanging="360"/>
      </w:pPr>
      <w:rPr>
        <w:rFonts w:ascii="Arial" w:hAnsi="Arial" w:hint="default"/>
      </w:rPr>
    </w:lvl>
    <w:lvl w:ilvl="6" w:tplc="034CBA66" w:tentative="1">
      <w:start w:val="1"/>
      <w:numFmt w:val="bullet"/>
      <w:lvlText w:val="•"/>
      <w:lvlJc w:val="left"/>
      <w:pPr>
        <w:tabs>
          <w:tab w:val="num" w:pos="5040"/>
        </w:tabs>
        <w:ind w:left="5040" w:hanging="360"/>
      </w:pPr>
      <w:rPr>
        <w:rFonts w:ascii="Arial" w:hAnsi="Arial" w:hint="default"/>
      </w:rPr>
    </w:lvl>
    <w:lvl w:ilvl="7" w:tplc="5750F862" w:tentative="1">
      <w:start w:val="1"/>
      <w:numFmt w:val="bullet"/>
      <w:lvlText w:val="•"/>
      <w:lvlJc w:val="left"/>
      <w:pPr>
        <w:tabs>
          <w:tab w:val="num" w:pos="5760"/>
        </w:tabs>
        <w:ind w:left="5760" w:hanging="360"/>
      </w:pPr>
      <w:rPr>
        <w:rFonts w:ascii="Arial" w:hAnsi="Arial" w:hint="default"/>
      </w:rPr>
    </w:lvl>
    <w:lvl w:ilvl="8" w:tplc="7BE452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C0E97"/>
    <w:multiLevelType w:val="hybridMultilevel"/>
    <w:tmpl w:val="D312FE58"/>
    <w:lvl w:ilvl="0" w:tplc="2EA01222">
      <w:start w:val="1"/>
      <w:numFmt w:val="bullet"/>
      <w:lvlText w:val="•"/>
      <w:lvlJc w:val="left"/>
      <w:pPr>
        <w:tabs>
          <w:tab w:val="num" w:pos="720"/>
        </w:tabs>
        <w:ind w:left="720" w:hanging="360"/>
      </w:pPr>
      <w:rPr>
        <w:rFonts w:ascii="Arial" w:hAnsi="Arial" w:hint="default"/>
      </w:rPr>
    </w:lvl>
    <w:lvl w:ilvl="1" w:tplc="F68C1C48" w:tentative="1">
      <w:start w:val="1"/>
      <w:numFmt w:val="bullet"/>
      <w:lvlText w:val="•"/>
      <w:lvlJc w:val="left"/>
      <w:pPr>
        <w:tabs>
          <w:tab w:val="num" w:pos="1440"/>
        </w:tabs>
        <w:ind w:left="1440" w:hanging="360"/>
      </w:pPr>
      <w:rPr>
        <w:rFonts w:ascii="Arial" w:hAnsi="Arial" w:hint="default"/>
      </w:rPr>
    </w:lvl>
    <w:lvl w:ilvl="2" w:tplc="5484C942" w:tentative="1">
      <w:start w:val="1"/>
      <w:numFmt w:val="bullet"/>
      <w:lvlText w:val="•"/>
      <w:lvlJc w:val="left"/>
      <w:pPr>
        <w:tabs>
          <w:tab w:val="num" w:pos="2160"/>
        </w:tabs>
        <w:ind w:left="2160" w:hanging="360"/>
      </w:pPr>
      <w:rPr>
        <w:rFonts w:ascii="Arial" w:hAnsi="Arial" w:hint="default"/>
      </w:rPr>
    </w:lvl>
    <w:lvl w:ilvl="3" w:tplc="7BB07974" w:tentative="1">
      <w:start w:val="1"/>
      <w:numFmt w:val="bullet"/>
      <w:lvlText w:val="•"/>
      <w:lvlJc w:val="left"/>
      <w:pPr>
        <w:tabs>
          <w:tab w:val="num" w:pos="2880"/>
        </w:tabs>
        <w:ind w:left="2880" w:hanging="360"/>
      </w:pPr>
      <w:rPr>
        <w:rFonts w:ascii="Arial" w:hAnsi="Arial" w:hint="default"/>
      </w:rPr>
    </w:lvl>
    <w:lvl w:ilvl="4" w:tplc="B278113A">
      <w:start w:val="1"/>
      <w:numFmt w:val="bullet"/>
      <w:lvlText w:val="•"/>
      <w:lvlJc w:val="left"/>
      <w:pPr>
        <w:tabs>
          <w:tab w:val="num" w:pos="3600"/>
        </w:tabs>
        <w:ind w:left="3600" w:hanging="360"/>
      </w:pPr>
      <w:rPr>
        <w:rFonts w:ascii="Arial" w:hAnsi="Arial" w:hint="default"/>
      </w:rPr>
    </w:lvl>
    <w:lvl w:ilvl="5" w:tplc="50D8F930" w:tentative="1">
      <w:start w:val="1"/>
      <w:numFmt w:val="bullet"/>
      <w:lvlText w:val="•"/>
      <w:lvlJc w:val="left"/>
      <w:pPr>
        <w:tabs>
          <w:tab w:val="num" w:pos="4320"/>
        </w:tabs>
        <w:ind w:left="4320" w:hanging="360"/>
      </w:pPr>
      <w:rPr>
        <w:rFonts w:ascii="Arial" w:hAnsi="Arial" w:hint="default"/>
      </w:rPr>
    </w:lvl>
    <w:lvl w:ilvl="6" w:tplc="3334B0E0" w:tentative="1">
      <w:start w:val="1"/>
      <w:numFmt w:val="bullet"/>
      <w:lvlText w:val="•"/>
      <w:lvlJc w:val="left"/>
      <w:pPr>
        <w:tabs>
          <w:tab w:val="num" w:pos="5040"/>
        </w:tabs>
        <w:ind w:left="5040" w:hanging="360"/>
      </w:pPr>
      <w:rPr>
        <w:rFonts w:ascii="Arial" w:hAnsi="Arial" w:hint="default"/>
      </w:rPr>
    </w:lvl>
    <w:lvl w:ilvl="7" w:tplc="28D01DD0" w:tentative="1">
      <w:start w:val="1"/>
      <w:numFmt w:val="bullet"/>
      <w:lvlText w:val="•"/>
      <w:lvlJc w:val="left"/>
      <w:pPr>
        <w:tabs>
          <w:tab w:val="num" w:pos="5760"/>
        </w:tabs>
        <w:ind w:left="5760" w:hanging="360"/>
      </w:pPr>
      <w:rPr>
        <w:rFonts w:ascii="Arial" w:hAnsi="Arial" w:hint="default"/>
      </w:rPr>
    </w:lvl>
    <w:lvl w:ilvl="8" w:tplc="281640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4950B7"/>
    <w:multiLevelType w:val="hybridMultilevel"/>
    <w:tmpl w:val="61AC8524"/>
    <w:lvl w:ilvl="0" w:tplc="15A6D0AA">
      <w:start w:val="1"/>
      <w:numFmt w:val="bullet"/>
      <w:lvlText w:val="•"/>
      <w:lvlJc w:val="left"/>
      <w:pPr>
        <w:tabs>
          <w:tab w:val="num" w:pos="720"/>
        </w:tabs>
        <w:ind w:left="720" w:hanging="360"/>
      </w:pPr>
      <w:rPr>
        <w:rFonts w:ascii="Arial" w:hAnsi="Arial" w:hint="default"/>
      </w:rPr>
    </w:lvl>
    <w:lvl w:ilvl="1" w:tplc="80081164" w:tentative="1">
      <w:start w:val="1"/>
      <w:numFmt w:val="bullet"/>
      <w:lvlText w:val="•"/>
      <w:lvlJc w:val="left"/>
      <w:pPr>
        <w:tabs>
          <w:tab w:val="num" w:pos="1440"/>
        </w:tabs>
        <w:ind w:left="1440" w:hanging="360"/>
      </w:pPr>
      <w:rPr>
        <w:rFonts w:ascii="Arial" w:hAnsi="Arial" w:hint="default"/>
      </w:rPr>
    </w:lvl>
    <w:lvl w:ilvl="2" w:tplc="861448E8" w:tentative="1">
      <w:start w:val="1"/>
      <w:numFmt w:val="bullet"/>
      <w:lvlText w:val="•"/>
      <w:lvlJc w:val="left"/>
      <w:pPr>
        <w:tabs>
          <w:tab w:val="num" w:pos="2160"/>
        </w:tabs>
        <w:ind w:left="2160" w:hanging="360"/>
      </w:pPr>
      <w:rPr>
        <w:rFonts w:ascii="Arial" w:hAnsi="Arial" w:hint="default"/>
      </w:rPr>
    </w:lvl>
    <w:lvl w:ilvl="3" w:tplc="5874C0FA">
      <w:start w:val="1"/>
      <w:numFmt w:val="bullet"/>
      <w:lvlText w:val="•"/>
      <w:lvlJc w:val="left"/>
      <w:pPr>
        <w:tabs>
          <w:tab w:val="num" w:pos="2880"/>
        </w:tabs>
        <w:ind w:left="2880" w:hanging="360"/>
      </w:pPr>
      <w:rPr>
        <w:rFonts w:ascii="Arial" w:hAnsi="Arial" w:hint="default"/>
      </w:rPr>
    </w:lvl>
    <w:lvl w:ilvl="4" w:tplc="E222B2A8" w:tentative="1">
      <w:start w:val="1"/>
      <w:numFmt w:val="bullet"/>
      <w:lvlText w:val="•"/>
      <w:lvlJc w:val="left"/>
      <w:pPr>
        <w:tabs>
          <w:tab w:val="num" w:pos="3600"/>
        </w:tabs>
        <w:ind w:left="3600" w:hanging="360"/>
      </w:pPr>
      <w:rPr>
        <w:rFonts w:ascii="Arial" w:hAnsi="Arial" w:hint="default"/>
      </w:rPr>
    </w:lvl>
    <w:lvl w:ilvl="5" w:tplc="6A06C62A" w:tentative="1">
      <w:start w:val="1"/>
      <w:numFmt w:val="bullet"/>
      <w:lvlText w:val="•"/>
      <w:lvlJc w:val="left"/>
      <w:pPr>
        <w:tabs>
          <w:tab w:val="num" w:pos="4320"/>
        </w:tabs>
        <w:ind w:left="4320" w:hanging="360"/>
      </w:pPr>
      <w:rPr>
        <w:rFonts w:ascii="Arial" w:hAnsi="Arial" w:hint="default"/>
      </w:rPr>
    </w:lvl>
    <w:lvl w:ilvl="6" w:tplc="EC807DEE" w:tentative="1">
      <w:start w:val="1"/>
      <w:numFmt w:val="bullet"/>
      <w:lvlText w:val="•"/>
      <w:lvlJc w:val="left"/>
      <w:pPr>
        <w:tabs>
          <w:tab w:val="num" w:pos="5040"/>
        </w:tabs>
        <w:ind w:left="5040" w:hanging="360"/>
      </w:pPr>
      <w:rPr>
        <w:rFonts w:ascii="Arial" w:hAnsi="Arial" w:hint="default"/>
      </w:rPr>
    </w:lvl>
    <w:lvl w:ilvl="7" w:tplc="AB043F86" w:tentative="1">
      <w:start w:val="1"/>
      <w:numFmt w:val="bullet"/>
      <w:lvlText w:val="•"/>
      <w:lvlJc w:val="left"/>
      <w:pPr>
        <w:tabs>
          <w:tab w:val="num" w:pos="5760"/>
        </w:tabs>
        <w:ind w:left="5760" w:hanging="360"/>
      </w:pPr>
      <w:rPr>
        <w:rFonts w:ascii="Arial" w:hAnsi="Arial" w:hint="default"/>
      </w:rPr>
    </w:lvl>
    <w:lvl w:ilvl="8" w:tplc="8BD04C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C286A"/>
    <w:multiLevelType w:val="hybridMultilevel"/>
    <w:tmpl w:val="4F24A2C0"/>
    <w:lvl w:ilvl="0" w:tplc="50240834">
      <w:start w:val="1"/>
      <w:numFmt w:val="bullet"/>
      <w:lvlText w:val="•"/>
      <w:lvlJc w:val="left"/>
      <w:pPr>
        <w:tabs>
          <w:tab w:val="num" w:pos="720"/>
        </w:tabs>
        <w:ind w:left="720" w:hanging="360"/>
      </w:pPr>
      <w:rPr>
        <w:rFonts w:ascii="Arial" w:hAnsi="Arial" w:hint="default"/>
      </w:rPr>
    </w:lvl>
    <w:lvl w:ilvl="1" w:tplc="06F41C12" w:tentative="1">
      <w:start w:val="1"/>
      <w:numFmt w:val="bullet"/>
      <w:lvlText w:val="•"/>
      <w:lvlJc w:val="left"/>
      <w:pPr>
        <w:tabs>
          <w:tab w:val="num" w:pos="1440"/>
        </w:tabs>
        <w:ind w:left="1440" w:hanging="360"/>
      </w:pPr>
      <w:rPr>
        <w:rFonts w:ascii="Arial" w:hAnsi="Arial" w:hint="default"/>
      </w:rPr>
    </w:lvl>
    <w:lvl w:ilvl="2" w:tplc="210053A8" w:tentative="1">
      <w:start w:val="1"/>
      <w:numFmt w:val="bullet"/>
      <w:lvlText w:val="•"/>
      <w:lvlJc w:val="left"/>
      <w:pPr>
        <w:tabs>
          <w:tab w:val="num" w:pos="2160"/>
        </w:tabs>
        <w:ind w:left="2160" w:hanging="360"/>
      </w:pPr>
      <w:rPr>
        <w:rFonts w:ascii="Arial" w:hAnsi="Arial" w:hint="default"/>
      </w:rPr>
    </w:lvl>
    <w:lvl w:ilvl="3" w:tplc="C232AB3E">
      <w:start w:val="1"/>
      <w:numFmt w:val="bullet"/>
      <w:lvlText w:val="•"/>
      <w:lvlJc w:val="left"/>
      <w:pPr>
        <w:tabs>
          <w:tab w:val="num" w:pos="2880"/>
        </w:tabs>
        <w:ind w:left="2880" w:hanging="360"/>
      </w:pPr>
      <w:rPr>
        <w:rFonts w:ascii="Arial" w:hAnsi="Arial" w:hint="default"/>
      </w:rPr>
    </w:lvl>
    <w:lvl w:ilvl="4" w:tplc="FA74BC84" w:tentative="1">
      <w:start w:val="1"/>
      <w:numFmt w:val="bullet"/>
      <w:lvlText w:val="•"/>
      <w:lvlJc w:val="left"/>
      <w:pPr>
        <w:tabs>
          <w:tab w:val="num" w:pos="3600"/>
        </w:tabs>
        <w:ind w:left="3600" w:hanging="360"/>
      </w:pPr>
      <w:rPr>
        <w:rFonts w:ascii="Arial" w:hAnsi="Arial" w:hint="default"/>
      </w:rPr>
    </w:lvl>
    <w:lvl w:ilvl="5" w:tplc="A74C95F0" w:tentative="1">
      <w:start w:val="1"/>
      <w:numFmt w:val="bullet"/>
      <w:lvlText w:val="•"/>
      <w:lvlJc w:val="left"/>
      <w:pPr>
        <w:tabs>
          <w:tab w:val="num" w:pos="4320"/>
        </w:tabs>
        <w:ind w:left="4320" w:hanging="360"/>
      </w:pPr>
      <w:rPr>
        <w:rFonts w:ascii="Arial" w:hAnsi="Arial" w:hint="default"/>
      </w:rPr>
    </w:lvl>
    <w:lvl w:ilvl="6" w:tplc="C3C6FFBA" w:tentative="1">
      <w:start w:val="1"/>
      <w:numFmt w:val="bullet"/>
      <w:lvlText w:val="•"/>
      <w:lvlJc w:val="left"/>
      <w:pPr>
        <w:tabs>
          <w:tab w:val="num" w:pos="5040"/>
        </w:tabs>
        <w:ind w:left="5040" w:hanging="360"/>
      </w:pPr>
      <w:rPr>
        <w:rFonts w:ascii="Arial" w:hAnsi="Arial" w:hint="default"/>
      </w:rPr>
    </w:lvl>
    <w:lvl w:ilvl="7" w:tplc="3F4CC3E0" w:tentative="1">
      <w:start w:val="1"/>
      <w:numFmt w:val="bullet"/>
      <w:lvlText w:val="•"/>
      <w:lvlJc w:val="left"/>
      <w:pPr>
        <w:tabs>
          <w:tab w:val="num" w:pos="5760"/>
        </w:tabs>
        <w:ind w:left="5760" w:hanging="360"/>
      </w:pPr>
      <w:rPr>
        <w:rFonts w:ascii="Arial" w:hAnsi="Arial" w:hint="default"/>
      </w:rPr>
    </w:lvl>
    <w:lvl w:ilvl="8" w:tplc="1DE642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75A4D"/>
    <w:multiLevelType w:val="hybridMultilevel"/>
    <w:tmpl w:val="1CE62734"/>
    <w:lvl w:ilvl="0" w:tplc="59B49FBA">
      <w:start w:val="1"/>
      <w:numFmt w:val="bullet"/>
      <w:lvlText w:val="•"/>
      <w:lvlJc w:val="left"/>
      <w:pPr>
        <w:tabs>
          <w:tab w:val="num" w:pos="720"/>
        </w:tabs>
        <w:ind w:left="720" w:hanging="360"/>
      </w:pPr>
      <w:rPr>
        <w:rFonts w:ascii="Arial" w:hAnsi="Arial" w:hint="default"/>
      </w:rPr>
    </w:lvl>
    <w:lvl w:ilvl="1" w:tplc="1816430A" w:tentative="1">
      <w:start w:val="1"/>
      <w:numFmt w:val="bullet"/>
      <w:lvlText w:val="•"/>
      <w:lvlJc w:val="left"/>
      <w:pPr>
        <w:tabs>
          <w:tab w:val="num" w:pos="1440"/>
        </w:tabs>
        <w:ind w:left="1440" w:hanging="360"/>
      </w:pPr>
      <w:rPr>
        <w:rFonts w:ascii="Arial" w:hAnsi="Arial" w:hint="default"/>
      </w:rPr>
    </w:lvl>
    <w:lvl w:ilvl="2" w:tplc="50727472" w:tentative="1">
      <w:start w:val="1"/>
      <w:numFmt w:val="bullet"/>
      <w:lvlText w:val="•"/>
      <w:lvlJc w:val="left"/>
      <w:pPr>
        <w:tabs>
          <w:tab w:val="num" w:pos="2160"/>
        </w:tabs>
        <w:ind w:left="2160" w:hanging="360"/>
      </w:pPr>
      <w:rPr>
        <w:rFonts w:ascii="Arial" w:hAnsi="Arial" w:hint="default"/>
      </w:rPr>
    </w:lvl>
    <w:lvl w:ilvl="3" w:tplc="BA5ABA08">
      <w:start w:val="1"/>
      <w:numFmt w:val="bullet"/>
      <w:lvlText w:val="•"/>
      <w:lvlJc w:val="left"/>
      <w:pPr>
        <w:tabs>
          <w:tab w:val="num" w:pos="2880"/>
        </w:tabs>
        <w:ind w:left="2880" w:hanging="360"/>
      </w:pPr>
      <w:rPr>
        <w:rFonts w:ascii="Arial" w:hAnsi="Arial" w:hint="default"/>
      </w:rPr>
    </w:lvl>
    <w:lvl w:ilvl="4" w:tplc="71425A40" w:tentative="1">
      <w:start w:val="1"/>
      <w:numFmt w:val="bullet"/>
      <w:lvlText w:val="•"/>
      <w:lvlJc w:val="left"/>
      <w:pPr>
        <w:tabs>
          <w:tab w:val="num" w:pos="3600"/>
        </w:tabs>
        <w:ind w:left="3600" w:hanging="360"/>
      </w:pPr>
      <w:rPr>
        <w:rFonts w:ascii="Arial" w:hAnsi="Arial" w:hint="default"/>
      </w:rPr>
    </w:lvl>
    <w:lvl w:ilvl="5" w:tplc="9FB0C1D4" w:tentative="1">
      <w:start w:val="1"/>
      <w:numFmt w:val="bullet"/>
      <w:lvlText w:val="•"/>
      <w:lvlJc w:val="left"/>
      <w:pPr>
        <w:tabs>
          <w:tab w:val="num" w:pos="4320"/>
        </w:tabs>
        <w:ind w:left="4320" w:hanging="360"/>
      </w:pPr>
      <w:rPr>
        <w:rFonts w:ascii="Arial" w:hAnsi="Arial" w:hint="default"/>
      </w:rPr>
    </w:lvl>
    <w:lvl w:ilvl="6" w:tplc="9D487036" w:tentative="1">
      <w:start w:val="1"/>
      <w:numFmt w:val="bullet"/>
      <w:lvlText w:val="•"/>
      <w:lvlJc w:val="left"/>
      <w:pPr>
        <w:tabs>
          <w:tab w:val="num" w:pos="5040"/>
        </w:tabs>
        <w:ind w:left="5040" w:hanging="360"/>
      </w:pPr>
      <w:rPr>
        <w:rFonts w:ascii="Arial" w:hAnsi="Arial" w:hint="default"/>
      </w:rPr>
    </w:lvl>
    <w:lvl w:ilvl="7" w:tplc="3D8687D2" w:tentative="1">
      <w:start w:val="1"/>
      <w:numFmt w:val="bullet"/>
      <w:lvlText w:val="•"/>
      <w:lvlJc w:val="left"/>
      <w:pPr>
        <w:tabs>
          <w:tab w:val="num" w:pos="5760"/>
        </w:tabs>
        <w:ind w:left="5760" w:hanging="360"/>
      </w:pPr>
      <w:rPr>
        <w:rFonts w:ascii="Arial" w:hAnsi="Arial" w:hint="default"/>
      </w:rPr>
    </w:lvl>
    <w:lvl w:ilvl="8" w:tplc="F950F4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48799C"/>
    <w:multiLevelType w:val="hybridMultilevel"/>
    <w:tmpl w:val="4A58989C"/>
    <w:lvl w:ilvl="0" w:tplc="2DAA3DFC">
      <w:start w:val="1"/>
      <w:numFmt w:val="bullet"/>
      <w:lvlText w:val="•"/>
      <w:lvlJc w:val="left"/>
      <w:pPr>
        <w:tabs>
          <w:tab w:val="num" w:pos="720"/>
        </w:tabs>
        <w:ind w:left="720" w:hanging="360"/>
      </w:pPr>
      <w:rPr>
        <w:rFonts w:ascii="Arial" w:hAnsi="Arial" w:hint="default"/>
      </w:rPr>
    </w:lvl>
    <w:lvl w:ilvl="1" w:tplc="50F42786" w:tentative="1">
      <w:start w:val="1"/>
      <w:numFmt w:val="bullet"/>
      <w:lvlText w:val="•"/>
      <w:lvlJc w:val="left"/>
      <w:pPr>
        <w:tabs>
          <w:tab w:val="num" w:pos="1440"/>
        </w:tabs>
        <w:ind w:left="1440" w:hanging="360"/>
      </w:pPr>
      <w:rPr>
        <w:rFonts w:ascii="Arial" w:hAnsi="Arial" w:hint="default"/>
      </w:rPr>
    </w:lvl>
    <w:lvl w:ilvl="2" w:tplc="AB324F84" w:tentative="1">
      <w:start w:val="1"/>
      <w:numFmt w:val="bullet"/>
      <w:lvlText w:val="•"/>
      <w:lvlJc w:val="left"/>
      <w:pPr>
        <w:tabs>
          <w:tab w:val="num" w:pos="2160"/>
        </w:tabs>
        <w:ind w:left="2160" w:hanging="360"/>
      </w:pPr>
      <w:rPr>
        <w:rFonts w:ascii="Arial" w:hAnsi="Arial" w:hint="default"/>
      </w:rPr>
    </w:lvl>
    <w:lvl w:ilvl="3" w:tplc="EF66D6EE">
      <w:start w:val="1"/>
      <w:numFmt w:val="bullet"/>
      <w:lvlText w:val="•"/>
      <w:lvlJc w:val="left"/>
      <w:pPr>
        <w:tabs>
          <w:tab w:val="num" w:pos="2880"/>
        </w:tabs>
        <w:ind w:left="2880" w:hanging="360"/>
      </w:pPr>
      <w:rPr>
        <w:rFonts w:ascii="Arial" w:hAnsi="Arial" w:hint="default"/>
      </w:rPr>
    </w:lvl>
    <w:lvl w:ilvl="4" w:tplc="161EBD38">
      <w:numFmt w:val="bullet"/>
      <w:lvlText w:val="•"/>
      <w:lvlJc w:val="left"/>
      <w:pPr>
        <w:tabs>
          <w:tab w:val="num" w:pos="3600"/>
        </w:tabs>
        <w:ind w:left="3600" w:hanging="360"/>
      </w:pPr>
      <w:rPr>
        <w:rFonts w:ascii="Arial" w:hAnsi="Arial" w:hint="default"/>
      </w:rPr>
    </w:lvl>
    <w:lvl w:ilvl="5" w:tplc="B4BE5CF2" w:tentative="1">
      <w:start w:val="1"/>
      <w:numFmt w:val="bullet"/>
      <w:lvlText w:val="•"/>
      <w:lvlJc w:val="left"/>
      <w:pPr>
        <w:tabs>
          <w:tab w:val="num" w:pos="4320"/>
        </w:tabs>
        <w:ind w:left="4320" w:hanging="360"/>
      </w:pPr>
      <w:rPr>
        <w:rFonts w:ascii="Arial" w:hAnsi="Arial" w:hint="default"/>
      </w:rPr>
    </w:lvl>
    <w:lvl w:ilvl="6" w:tplc="1B306F12" w:tentative="1">
      <w:start w:val="1"/>
      <w:numFmt w:val="bullet"/>
      <w:lvlText w:val="•"/>
      <w:lvlJc w:val="left"/>
      <w:pPr>
        <w:tabs>
          <w:tab w:val="num" w:pos="5040"/>
        </w:tabs>
        <w:ind w:left="5040" w:hanging="360"/>
      </w:pPr>
      <w:rPr>
        <w:rFonts w:ascii="Arial" w:hAnsi="Arial" w:hint="default"/>
      </w:rPr>
    </w:lvl>
    <w:lvl w:ilvl="7" w:tplc="8F682C4E" w:tentative="1">
      <w:start w:val="1"/>
      <w:numFmt w:val="bullet"/>
      <w:lvlText w:val="•"/>
      <w:lvlJc w:val="left"/>
      <w:pPr>
        <w:tabs>
          <w:tab w:val="num" w:pos="5760"/>
        </w:tabs>
        <w:ind w:left="5760" w:hanging="360"/>
      </w:pPr>
      <w:rPr>
        <w:rFonts w:ascii="Arial" w:hAnsi="Arial" w:hint="default"/>
      </w:rPr>
    </w:lvl>
    <w:lvl w:ilvl="8" w:tplc="14A6A2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E228A"/>
    <w:multiLevelType w:val="hybridMultilevel"/>
    <w:tmpl w:val="69A65C5A"/>
    <w:lvl w:ilvl="0" w:tplc="80C0A322">
      <w:start w:val="1"/>
      <w:numFmt w:val="bullet"/>
      <w:lvlText w:val="•"/>
      <w:lvlJc w:val="left"/>
      <w:pPr>
        <w:tabs>
          <w:tab w:val="num" w:pos="720"/>
        </w:tabs>
        <w:ind w:left="720" w:hanging="360"/>
      </w:pPr>
      <w:rPr>
        <w:rFonts w:ascii="Arial" w:hAnsi="Arial" w:hint="default"/>
      </w:rPr>
    </w:lvl>
    <w:lvl w:ilvl="1" w:tplc="CE52A5FE" w:tentative="1">
      <w:start w:val="1"/>
      <w:numFmt w:val="bullet"/>
      <w:lvlText w:val="•"/>
      <w:lvlJc w:val="left"/>
      <w:pPr>
        <w:tabs>
          <w:tab w:val="num" w:pos="1440"/>
        </w:tabs>
        <w:ind w:left="1440" w:hanging="360"/>
      </w:pPr>
      <w:rPr>
        <w:rFonts w:ascii="Arial" w:hAnsi="Arial" w:hint="default"/>
      </w:rPr>
    </w:lvl>
    <w:lvl w:ilvl="2" w:tplc="80723BD4">
      <w:start w:val="1"/>
      <w:numFmt w:val="bullet"/>
      <w:lvlText w:val="•"/>
      <w:lvlJc w:val="left"/>
      <w:pPr>
        <w:tabs>
          <w:tab w:val="num" w:pos="2160"/>
        </w:tabs>
        <w:ind w:left="2160" w:hanging="360"/>
      </w:pPr>
      <w:rPr>
        <w:rFonts w:ascii="Arial" w:hAnsi="Arial" w:hint="default"/>
      </w:rPr>
    </w:lvl>
    <w:lvl w:ilvl="3" w:tplc="BEA8E9CE" w:tentative="1">
      <w:start w:val="1"/>
      <w:numFmt w:val="bullet"/>
      <w:lvlText w:val="•"/>
      <w:lvlJc w:val="left"/>
      <w:pPr>
        <w:tabs>
          <w:tab w:val="num" w:pos="2880"/>
        </w:tabs>
        <w:ind w:left="2880" w:hanging="360"/>
      </w:pPr>
      <w:rPr>
        <w:rFonts w:ascii="Arial" w:hAnsi="Arial" w:hint="default"/>
      </w:rPr>
    </w:lvl>
    <w:lvl w:ilvl="4" w:tplc="3E1C4452" w:tentative="1">
      <w:start w:val="1"/>
      <w:numFmt w:val="bullet"/>
      <w:lvlText w:val="•"/>
      <w:lvlJc w:val="left"/>
      <w:pPr>
        <w:tabs>
          <w:tab w:val="num" w:pos="3600"/>
        </w:tabs>
        <w:ind w:left="3600" w:hanging="360"/>
      </w:pPr>
      <w:rPr>
        <w:rFonts w:ascii="Arial" w:hAnsi="Arial" w:hint="default"/>
      </w:rPr>
    </w:lvl>
    <w:lvl w:ilvl="5" w:tplc="8392F7A0" w:tentative="1">
      <w:start w:val="1"/>
      <w:numFmt w:val="bullet"/>
      <w:lvlText w:val="•"/>
      <w:lvlJc w:val="left"/>
      <w:pPr>
        <w:tabs>
          <w:tab w:val="num" w:pos="4320"/>
        </w:tabs>
        <w:ind w:left="4320" w:hanging="360"/>
      </w:pPr>
      <w:rPr>
        <w:rFonts w:ascii="Arial" w:hAnsi="Arial" w:hint="default"/>
      </w:rPr>
    </w:lvl>
    <w:lvl w:ilvl="6" w:tplc="5748BF52" w:tentative="1">
      <w:start w:val="1"/>
      <w:numFmt w:val="bullet"/>
      <w:lvlText w:val="•"/>
      <w:lvlJc w:val="left"/>
      <w:pPr>
        <w:tabs>
          <w:tab w:val="num" w:pos="5040"/>
        </w:tabs>
        <w:ind w:left="5040" w:hanging="360"/>
      </w:pPr>
      <w:rPr>
        <w:rFonts w:ascii="Arial" w:hAnsi="Arial" w:hint="default"/>
      </w:rPr>
    </w:lvl>
    <w:lvl w:ilvl="7" w:tplc="3DDEE6A2" w:tentative="1">
      <w:start w:val="1"/>
      <w:numFmt w:val="bullet"/>
      <w:lvlText w:val="•"/>
      <w:lvlJc w:val="left"/>
      <w:pPr>
        <w:tabs>
          <w:tab w:val="num" w:pos="5760"/>
        </w:tabs>
        <w:ind w:left="5760" w:hanging="360"/>
      </w:pPr>
      <w:rPr>
        <w:rFonts w:ascii="Arial" w:hAnsi="Arial" w:hint="default"/>
      </w:rPr>
    </w:lvl>
    <w:lvl w:ilvl="8" w:tplc="59080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A4B50"/>
    <w:multiLevelType w:val="hybridMultilevel"/>
    <w:tmpl w:val="1EB09BE4"/>
    <w:lvl w:ilvl="0" w:tplc="F8520928">
      <w:start w:val="1"/>
      <w:numFmt w:val="bullet"/>
      <w:lvlText w:val="•"/>
      <w:lvlJc w:val="left"/>
      <w:pPr>
        <w:tabs>
          <w:tab w:val="num" w:pos="720"/>
        </w:tabs>
        <w:ind w:left="720" w:hanging="360"/>
      </w:pPr>
      <w:rPr>
        <w:rFonts w:ascii="Arial" w:hAnsi="Arial" w:hint="default"/>
      </w:rPr>
    </w:lvl>
    <w:lvl w:ilvl="1" w:tplc="9F646184" w:tentative="1">
      <w:start w:val="1"/>
      <w:numFmt w:val="bullet"/>
      <w:lvlText w:val="•"/>
      <w:lvlJc w:val="left"/>
      <w:pPr>
        <w:tabs>
          <w:tab w:val="num" w:pos="1440"/>
        </w:tabs>
        <w:ind w:left="1440" w:hanging="360"/>
      </w:pPr>
      <w:rPr>
        <w:rFonts w:ascii="Arial" w:hAnsi="Arial" w:hint="default"/>
      </w:rPr>
    </w:lvl>
    <w:lvl w:ilvl="2" w:tplc="5D44954C" w:tentative="1">
      <w:start w:val="1"/>
      <w:numFmt w:val="bullet"/>
      <w:lvlText w:val="•"/>
      <w:lvlJc w:val="left"/>
      <w:pPr>
        <w:tabs>
          <w:tab w:val="num" w:pos="2160"/>
        </w:tabs>
        <w:ind w:left="2160" w:hanging="360"/>
      </w:pPr>
      <w:rPr>
        <w:rFonts w:ascii="Arial" w:hAnsi="Arial" w:hint="default"/>
      </w:rPr>
    </w:lvl>
    <w:lvl w:ilvl="3" w:tplc="034CF992" w:tentative="1">
      <w:start w:val="1"/>
      <w:numFmt w:val="bullet"/>
      <w:lvlText w:val="•"/>
      <w:lvlJc w:val="left"/>
      <w:pPr>
        <w:tabs>
          <w:tab w:val="num" w:pos="2880"/>
        </w:tabs>
        <w:ind w:left="2880" w:hanging="360"/>
      </w:pPr>
      <w:rPr>
        <w:rFonts w:ascii="Arial" w:hAnsi="Arial" w:hint="default"/>
      </w:rPr>
    </w:lvl>
    <w:lvl w:ilvl="4" w:tplc="EC225308">
      <w:start w:val="1"/>
      <w:numFmt w:val="bullet"/>
      <w:lvlText w:val="•"/>
      <w:lvlJc w:val="left"/>
      <w:pPr>
        <w:tabs>
          <w:tab w:val="num" w:pos="3600"/>
        </w:tabs>
        <w:ind w:left="3600" w:hanging="360"/>
      </w:pPr>
      <w:rPr>
        <w:rFonts w:ascii="Arial" w:hAnsi="Arial" w:hint="default"/>
      </w:rPr>
    </w:lvl>
    <w:lvl w:ilvl="5" w:tplc="DA80DEC6" w:tentative="1">
      <w:start w:val="1"/>
      <w:numFmt w:val="bullet"/>
      <w:lvlText w:val="•"/>
      <w:lvlJc w:val="left"/>
      <w:pPr>
        <w:tabs>
          <w:tab w:val="num" w:pos="4320"/>
        </w:tabs>
        <w:ind w:left="4320" w:hanging="360"/>
      </w:pPr>
      <w:rPr>
        <w:rFonts w:ascii="Arial" w:hAnsi="Arial" w:hint="default"/>
      </w:rPr>
    </w:lvl>
    <w:lvl w:ilvl="6" w:tplc="049C3FCC" w:tentative="1">
      <w:start w:val="1"/>
      <w:numFmt w:val="bullet"/>
      <w:lvlText w:val="•"/>
      <w:lvlJc w:val="left"/>
      <w:pPr>
        <w:tabs>
          <w:tab w:val="num" w:pos="5040"/>
        </w:tabs>
        <w:ind w:left="5040" w:hanging="360"/>
      </w:pPr>
      <w:rPr>
        <w:rFonts w:ascii="Arial" w:hAnsi="Arial" w:hint="default"/>
      </w:rPr>
    </w:lvl>
    <w:lvl w:ilvl="7" w:tplc="07324FA2" w:tentative="1">
      <w:start w:val="1"/>
      <w:numFmt w:val="bullet"/>
      <w:lvlText w:val="•"/>
      <w:lvlJc w:val="left"/>
      <w:pPr>
        <w:tabs>
          <w:tab w:val="num" w:pos="5760"/>
        </w:tabs>
        <w:ind w:left="5760" w:hanging="360"/>
      </w:pPr>
      <w:rPr>
        <w:rFonts w:ascii="Arial" w:hAnsi="Arial" w:hint="default"/>
      </w:rPr>
    </w:lvl>
    <w:lvl w:ilvl="8" w:tplc="839ED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801E4A"/>
    <w:multiLevelType w:val="hybridMultilevel"/>
    <w:tmpl w:val="7C2C3C66"/>
    <w:lvl w:ilvl="0" w:tplc="8328FFA4">
      <w:start w:val="1"/>
      <w:numFmt w:val="bullet"/>
      <w:lvlText w:val="•"/>
      <w:lvlJc w:val="left"/>
      <w:pPr>
        <w:tabs>
          <w:tab w:val="num" w:pos="720"/>
        </w:tabs>
        <w:ind w:left="720" w:hanging="360"/>
      </w:pPr>
      <w:rPr>
        <w:rFonts w:ascii="Arial" w:hAnsi="Arial" w:hint="default"/>
      </w:rPr>
    </w:lvl>
    <w:lvl w:ilvl="1" w:tplc="D6CE34B8" w:tentative="1">
      <w:start w:val="1"/>
      <w:numFmt w:val="bullet"/>
      <w:lvlText w:val="•"/>
      <w:lvlJc w:val="left"/>
      <w:pPr>
        <w:tabs>
          <w:tab w:val="num" w:pos="1440"/>
        </w:tabs>
        <w:ind w:left="1440" w:hanging="360"/>
      </w:pPr>
      <w:rPr>
        <w:rFonts w:ascii="Arial" w:hAnsi="Arial" w:hint="default"/>
      </w:rPr>
    </w:lvl>
    <w:lvl w:ilvl="2" w:tplc="02BE9920">
      <w:start w:val="1"/>
      <w:numFmt w:val="bullet"/>
      <w:lvlText w:val="•"/>
      <w:lvlJc w:val="left"/>
      <w:pPr>
        <w:tabs>
          <w:tab w:val="num" w:pos="2160"/>
        </w:tabs>
        <w:ind w:left="2160" w:hanging="360"/>
      </w:pPr>
      <w:rPr>
        <w:rFonts w:ascii="Arial" w:hAnsi="Arial" w:hint="default"/>
      </w:rPr>
    </w:lvl>
    <w:lvl w:ilvl="3" w:tplc="C8C60486" w:tentative="1">
      <w:start w:val="1"/>
      <w:numFmt w:val="bullet"/>
      <w:lvlText w:val="•"/>
      <w:lvlJc w:val="left"/>
      <w:pPr>
        <w:tabs>
          <w:tab w:val="num" w:pos="2880"/>
        </w:tabs>
        <w:ind w:left="2880" w:hanging="360"/>
      </w:pPr>
      <w:rPr>
        <w:rFonts w:ascii="Arial" w:hAnsi="Arial" w:hint="default"/>
      </w:rPr>
    </w:lvl>
    <w:lvl w:ilvl="4" w:tplc="05D4E992" w:tentative="1">
      <w:start w:val="1"/>
      <w:numFmt w:val="bullet"/>
      <w:lvlText w:val="•"/>
      <w:lvlJc w:val="left"/>
      <w:pPr>
        <w:tabs>
          <w:tab w:val="num" w:pos="3600"/>
        </w:tabs>
        <w:ind w:left="3600" w:hanging="360"/>
      </w:pPr>
      <w:rPr>
        <w:rFonts w:ascii="Arial" w:hAnsi="Arial" w:hint="default"/>
      </w:rPr>
    </w:lvl>
    <w:lvl w:ilvl="5" w:tplc="38B6191E" w:tentative="1">
      <w:start w:val="1"/>
      <w:numFmt w:val="bullet"/>
      <w:lvlText w:val="•"/>
      <w:lvlJc w:val="left"/>
      <w:pPr>
        <w:tabs>
          <w:tab w:val="num" w:pos="4320"/>
        </w:tabs>
        <w:ind w:left="4320" w:hanging="360"/>
      </w:pPr>
      <w:rPr>
        <w:rFonts w:ascii="Arial" w:hAnsi="Arial" w:hint="default"/>
      </w:rPr>
    </w:lvl>
    <w:lvl w:ilvl="6" w:tplc="D49866B8" w:tentative="1">
      <w:start w:val="1"/>
      <w:numFmt w:val="bullet"/>
      <w:lvlText w:val="•"/>
      <w:lvlJc w:val="left"/>
      <w:pPr>
        <w:tabs>
          <w:tab w:val="num" w:pos="5040"/>
        </w:tabs>
        <w:ind w:left="5040" w:hanging="360"/>
      </w:pPr>
      <w:rPr>
        <w:rFonts w:ascii="Arial" w:hAnsi="Arial" w:hint="default"/>
      </w:rPr>
    </w:lvl>
    <w:lvl w:ilvl="7" w:tplc="243682D2" w:tentative="1">
      <w:start w:val="1"/>
      <w:numFmt w:val="bullet"/>
      <w:lvlText w:val="•"/>
      <w:lvlJc w:val="left"/>
      <w:pPr>
        <w:tabs>
          <w:tab w:val="num" w:pos="5760"/>
        </w:tabs>
        <w:ind w:left="5760" w:hanging="360"/>
      </w:pPr>
      <w:rPr>
        <w:rFonts w:ascii="Arial" w:hAnsi="Arial" w:hint="default"/>
      </w:rPr>
    </w:lvl>
    <w:lvl w:ilvl="8" w:tplc="1A382E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BE53C7"/>
    <w:multiLevelType w:val="hybridMultilevel"/>
    <w:tmpl w:val="789686C4"/>
    <w:lvl w:ilvl="0" w:tplc="A022DC10">
      <w:start w:val="1"/>
      <w:numFmt w:val="bullet"/>
      <w:lvlText w:val="•"/>
      <w:lvlJc w:val="left"/>
      <w:pPr>
        <w:tabs>
          <w:tab w:val="num" w:pos="720"/>
        </w:tabs>
        <w:ind w:left="720" w:hanging="360"/>
      </w:pPr>
      <w:rPr>
        <w:rFonts w:ascii="Arial" w:hAnsi="Arial" w:hint="default"/>
      </w:rPr>
    </w:lvl>
    <w:lvl w:ilvl="1" w:tplc="F110A81E" w:tentative="1">
      <w:start w:val="1"/>
      <w:numFmt w:val="bullet"/>
      <w:lvlText w:val="•"/>
      <w:lvlJc w:val="left"/>
      <w:pPr>
        <w:tabs>
          <w:tab w:val="num" w:pos="1440"/>
        </w:tabs>
        <w:ind w:left="1440" w:hanging="360"/>
      </w:pPr>
      <w:rPr>
        <w:rFonts w:ascii="Arial" w:hAnsi="Arial" w:hint="default"/>
      </w:rPr>
    </w:lvl>
    <w:lvl w:ilvl="2" w:tplc="FCB8B6AC" w:tentative="1">
      <w:start w:val="1"/>
      <w:numFmt w:val="bullet"/>
      <w:lvlText w:val="•"/>
      <w:lvlJc w:val="left"/>
      <w:pPr>
        <w:tabs>
          <w:tab w:val="num" w:pos="2160"/>
        </w:tabs>
        <w:ind w:left="2160" w:hanging="360"/>
      </w:pPr>
      <w:rPr>
        <w:rFonts w:ascii="Arial" w:hAnsi="Arial" w:hint="default"/>
      </w:rPr>
    </w:lvl>
    <w:lvl w:ilvl="3" w:tplc="898EB6FE" w:tentative="1">
      <w:start w:val="1"/>
      <w:numFmt w:val="bullet"/>
      <w:lvlText w:val="•"/>
      <w:lvlJc w:val="left"/>
      <w:pPr>
        <w:tabs>
          <w:tab w:val="num" w:pos="2880"/>
        </w:tabs>
        <w:ind w:left="2880" w:hanging="360"/>
      </w:pPr>
      <w:rPr>
        <w:rFonts w:ascii="Arial" w:hAnsi="Arial" w:hint="default"/>
      </w:rPr>
    </w:lvl>
    <w:lvl w:ilvl="4" w:tplc="ADF287FC" w:tentative="1">
      <w:start w:val="1"/>
      <w:numFmt w:val="bullet"/>
      <w:lvlText w:val="•"/>
      <w:lvlJc w:val="left"/>
      <w:pPr>
        <w:tabs>
          <w:tab w:val="num" w:pos="3600"/>
        </w:tabs>
        <w:ind w:left="3600" w:hanging="360"/>
      </w:pPr>
      <w:rPr>
        <w:rFonts w:ascii="Arial" w:hAnsi="Arial" w:hint="default"/>
      </w:rPr>
    </w:lvl>
    <w:lvl w:ilvl="5" w:tplc="75ACD96A" w:tentative="1">
      <w:start w:val="1"/>
      <w:numFmt w:val="bullet"/>
      <w:lvlText w:val="•"/>
      <w:lvlJc w:val="left"/>
      <w:pPr>
        <w:tabs>
          <w:tab w:val="num" w:pos="4320"/>
        </w:tabs>
        <w:ind w:left="4320" w:hanging="360"/>
      </w:pPr>
      <w:rPr>
        <w:rFonts w:ascii="Arial" w:hAnsi="Arial" w:hint="default"/>
      </w:rPr>
    </w:lvl>
    <w:lvl w:ilvl="6" w:tplc="3FEA5356">
      <w:start w:val="1"/>
      <w:numFmt w:val="bullet"/>
      <w:lvlText w:val="•"/>
      <w:lvlJc w:val="left"/>
      <w:pPr>
        <w:tabs>
          <w:tab w:val="num" w:pos="5040"/>
        </w:tabs>
        <w:ind w:left="5040" w:hanging="360"/>
      </w:pPr>
      <w:rPr>
        <w:rFonts w:ascii="Arial" w:hAnsi="Arial" w:hint="default"/>
      </w:rPr>
    </w:lvl>
    <w:lvl w:ilvl="7" w:tplc="6C743774" w:tentative="1">
      <w:start w:val="1"/>
      <w:numFmt w:val="bullet"/>
      <w:lvlText w:val="•"/>
      <w:lvlJc w:val="left"/>
      <w:pPr>
        <w:tabs>
          <w:tab w:val="num" w:pos="5760"/>
        </w:tabs>
        <w:ind w:left="5760" w:hanging="360"/>
      </w:pPr>
      <w:rPr>
        <w:rFonts w:ascii="Arial" w:hAnsi="Arial" w:hint="default"/>
      </w:rPr>
    </w:lvl>
    <w:lvl w:ilvl="8" w:tplc="CF92B1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6112A4"/>
    <w:multiLevelType w:val="hybridMultilevel"/>
    <w:tmpl w:val="BEA0A4D4"/>
    <w:lvl w:ilvl="0" w:tplc="E2FA0EB4">
      <w:start w:val="1"/>
      <w:numFmt w:val="bullet"/>
      <w:lvlText w:val="•"/>
      <w:lvlJc w:val="left"/>
      <w:pPr>
        <w:tabs>
          <w:tab w:val="num" w:pos="720"/>
        </w:tabs>
        <w:ind w:left="720" w:hanging="360"/>
      </w:pPr>
      <w:rPr>
        <w:rFonts w:ascii="Arial" w:hAnsi="Arial" w:hint="default"/>
      </w:rPr>
    </w:lvl>
    <w:lvl w:ilvl="1" w:tplc="6546CA66" w:tentative="1">
      <w:start w:val="1"/>
      <w:numFmt w:val="bullet"/>
      <w:lvlText w:val="•"/>
      <w:lvlJc w:val="left"/>
      <w:pPr>
        <w:tabs>
          <w:tab w:val="num" w:pos="1440"/>
        </w:tabs>
        <w:ind w:left="1440" w:hanging="360"/>
      </w:pPr>
      <w:rPr>
        <w:rFonts w:ascii="Arial" w:hAnsi="Arial" w:hint="default"/>
      </w:rPr>
    </w:lvl>
    <w:lvl w:ilvl="2" w:tplc="2BC0B264">
      <w:start w:val="1"/>
      <w:numFmt w:val="bullet"/>
      <w:lvlText w:val="•"/>
      <w:lvlJc w:val="left"/>
      <w:pPr>
        <w:tabs>
          <w:tab w:val="num" w:pos="2160"/>
        </w:tabs>
        <w:ind w:left="2160" w:hanging="360"/>
      </w:pPr>
      <w:rPr>
        <w:rFonts w:ascii="Arial" w:hAnsi="Arial" w:hint="default"/>
      </w:rPr>
    </w:lvl>
    <w:lvl w:ilvl="3" w:tplc="2B7226D8" w:tentative="1">
      <w:start w:val="1"/>
      <w:numFmt w:val="bullet"/>
      <w:lvlText w:val="•"/>
      <w:lvlJc w:val="left"/>
      <w:pPr>
        <w:tabs>
          <w:tab w:val="num" w:pos="2880"/>
        </w:tabs>
        <w:ind w:left="2880" w:hanging="360"/>
      </w:pPr>
      <w:rPr>
        <w:rFonts w:ascii="Arial" w:hAnsi="Arial" w:hint="default"/>
      </w:rPr>
    </w:lvl>
    <w:lvl w:ilvl="4" w:tplc="B248E84E" w:tentative="1">
      <w:start w:val="1"/>
      <w:numFmt w:val="bullet"/>
      <w:lvlText w:val="•"/>
      <w:lvlJc w:val="left"/>
      <w:pPr>
        <w:tabs>
          <w:tab w:val="num" w:pos="3600"/>
        </w:tabs>
        <w:ind w:left="3600" w:hanging="360"/>
      </w:pPr>
      <w:rPr>
        <w:rFonts w:ascii="Arial" w:hAnsi="Arial" w:hint="default"/>
      </w:rPr>
    </w:lvl>
    <w:lvl w:ilvl="5" w:tplc="85A69AE4" w:tentative="1">
      <w:start w:val="1"/>
      <w:numFmt w:val="bullet"/>
      <w:lvlText w:val="•"/>
      <w:lvlJc w:val="left"/>
      <w:pPr>
        <w:tabs>
          <w:tab w:val="num" w:pos="4320"/>
        </w:tabs>
        <w:ind w:left="4320" w:hanging="360"/>
      </w:pPr>
      <w:rPr>
        <w:rFonts w:ascii="Arial" w:hAnsi="Arial" w:hint="default"/>
      </w:rPr>
    </w:lvl>
    <w:lvl w:ilvl="6" w:tplc="ACA0E884" w:tentative="1">
      <w:start w:val="1"/>
      <w:numFmt w:val="bullet"/>
      <w:lvlText w:val="•"/>
      <w:lvlJc w:val="left"/>
      <w:pPr>
        <w:tabs>
          <w:tab w:val="num" w:pos="5040"/>
        </w:tabs>
        <w:ind w:left="5040" w:hanging="360"/>
      </w:pPr>
      <w:rPr>
        <w:rFonts w:ascii="Arial" w:hAnsi="Arial" w:hint="default"/>
      </w:rPr>
    </w:lvl>
    <w:lvl w:ilvl="7" w:tplc="A45CF24C" w:tentative="1">
      <w:start w:val="1"/>
      <w:numFmt w:val="bullet"/>
      <w:lvlText w:val="•"/>
      <w:lvlJc w:val="left"/>
      <w:pPr>
        <w:tabs>
          <w:tab w:val="num" w:pos="5760"/>
        </w:tabs>
        <w:ind w:left="5760" w:hanging="360"/>
      </w:pPr>
      <w:rPr>
        <w:rFonts w:ascii="Arial" w:hAnsi="Arial" w:hint="default"/>
      </w:rPr>
    </w:lvl>
    <w:lvl w:ilvl="8" w:tplc="12E405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2705A"/>
    <w:multiLevelType w:val="hybridMultilevel"/>
    <w:tmpl w:val="011018D4"/>
    <w:lvl w:ilvl="0" w:tplc="F46A3F42">
      <w:start w:val="1"/>
      <w:numFmt w:val="bullet"/>
      <w:lvlText w:val="•"/>
      <w:lvlJc w:val="left"/>
      <w:pPr>
        <w:tabs>
          <w:tab w:val="num" w:pos="720"/>
        </w:tabs>
        <w:ind w:left="720" w:hanging="360"/>
      </w:pPr>
      <w:rPr>
        <w:rFonts w:ascii="Arial" w:hAnsi="Arial" w:hint="default"/>
      </w:rPr>
    </w:lvl>
    <w:lvl w:ilvl="1" w:tplc="34B0BBA2" w:tentative="1">
      <w:start w:val="1"/>
      <w:numFmt w:val="bullet"/>
      <w:lvlText w:val="•"/>
      <w:lvlJc w:val="left"/>
      <w:pPr>
        <w:tabs>
          <w:tab w:val="num" w:pos="1440"/>
        </w:tabs>
        <w:ind w:left="1440" w:hanging="360"/>
      </w:pPr>
      <w:rPr>
        <w:rFonts w:ascii="Arial" w:hAnsi="Arial" w:hint="default"/>
      </w:rPr>
    </w:lvl>
    <w:lvl w:ilvl="2" w:tplc="DF38F898" w:tentative="1">
      <w:start w:val="1"/>
      <w:numFmt w:val="bullet"/>
      <w:lvlText w:val="•"/>
      <w:lvlJc w:val="left"/>
      <w:pPr>
        <w:tabs>
          <w:tab w:val="num" w:pos="2160"/>
        </w:tabs>
        <w:ind w:left="2160" w:hanging="360"/>
      </w:pPr>
      <w:rPr>
        <w:rFonts w:ascii="Arial" w:hAnsi="Arial" w:hint="default"/>
      </w:rPr>
    </w:lvl>
    <w:lvl w:ilvl="3" w:tplc="604E1BDE">
      <w:start w:val="1"/>
      <w:numFmt w:val="bullet"/>
      <w:lvlText w:val="•"/>
      <w:lvlJc w:val="left"/>
      <w:pPr>
        <w:tabs>
          <w:tab w:val="num" w:pos="2880"/>
        </w:tabs>
        <w:ind w:left="2880" w:hanging="360"/>
      </w:pPr>
      <w:rPr>
        <w:rFonts w:ascii="Arial" w:hAnsi="Arial" w:hint="default"/>
      </w:rPr>
    </w:lvl>
    <w:lvl w:ilvl="4" w:tplc="9D3C87C6" w:tentative="1">
      <w:start w:val="1"/>
      <w:numFmt w:val="bullet"/>
      <w:lvlText w:val="•"/>
      <w:lvlJc w:val="left"/>
      <w:pPr>
        <w:tabs>
          <w:tab w:val="num" w:pos="3600"/>
        </w:tabs>
        <w:ind w:left="3600" w:hanging="360"/>
      </w:pPr>
      <w:rPr>
        <w:rFonts w:ascii="Arial" w:hAnsi="Arial" w:hint="default"/>
      </w:rPr>
    </w:lvl>
    <w:lvl w:ilvl="5" w:tplc="1892F138" w:tentative="1">
      <w:start w:val="1"/>
      <w:numFmt w:val="bullet"/>
      <w:lvlText w:val="•"/>
      <w:lvlJc w:val="left"/>
      <w:pPr>
        <w:tabs>
          <w:tab w:val="num" w:pos="4320"/>
        </w:tabs>
        <w:ind w:left="4320" w:hanging="360"/>
      </w:pPr>
      <w:rPr>
        <w:rFonts w:ascii="Arial" w:hAnsi="Arial" w:hint="default"/>
      </w:rPr>
    </w:lvl>
    <w:lvl w:ilvl="6" w:tplc="874864A8" w:tentative="1">
      <w:start w:val="1"/>
      <w:numFmt w:val="bullet"/>
      <w:lvlText w:val="•"/>
      <w:lvlJc w:val="left"/>
      <w:pPr>
        <w:tabs>
          <w:tab w:val="num" w:pos="5040"/>
        </w:tabs>
        <w:ind w:left="5040" w:hanging="360"/>
      </w:pPr>
      <w:rPr>
        <w:rFonts w:ascii="Arial" w:hAnsi="Arial" w:hint="default"/>
      </w:rPr>
    </w:lvl>
    <w:lvl w:ilvl="7" w:tplc="FF74A84A" w:tentative="1">
      <w:start w:val="1"/>
      <w:numFmt w:val="bullet"/>
      <w:lvlText w:val="•"/>
      <w:lvlJc w:val="left"/>
      <w:pPr>
        <w:tabs>
          <w:tab w:val="num" w:pos="5760"/>
        </w:tabs>
        <w:ind w:left="5760" w:hanging="360"/>
      </w:pPr>
      <w:rPr>
        <w:rFonts w:ascii="Arial" w:hAnsi="Arial" w:hint="default"/>
      </w:rPr>
    </w:lvl>
    <w:lvl w:ilvl="8" w:tplc="B49402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505D3A"/>
    <w:multiLevelType w:val="hybridMultilevel"/>
    <w:tmpl w:val="6CD0E9F2"/>
    <w:lvl w:ilvl="0" w:tplc="672EE568">
      <w:start w:val="1"/>
      <w:numFmt w:val="bullet"/>
      <w:lvlText w:val="•"/>
      <w:lvlJc w:val="left"/>
      <w:pPr>
        <w:tabs>
          <w:tab w:val="num" w:pos="720"/>
        </w:tabs>
        <w:ind w:left="720" w:hanging="360"/>
      </w:pPr>
      <w:rPr>
        <w:rFonts w:ascii="Arial" w:hAnsi="Arial" w:hint="default"/>
      </w:rPr>
    </w:lvl>
    <w:lvl w:ilvl="1" w:tplc="6BA65C62" w:tentative="1">
      <w:start w:val="1"/>
      <w:numFmt w:val="bullet"/>
      <w:lvlText w:val="•"/>
      <w:lvlJc w:val="left"/>
      <w:pPr>
        <w:tabs>
          <w:tab w:val="num" w:pos="1440"/>
        </w:tabs>
        <w:ind w:left="1440" w:hanging="360"/>
      </w:pPr>
      <w:rPr>
        <w:rFonts w:ascii="Arial" w:hAnsi="Arial" w:hint="default"/>
      </w:rPr>
    </w:lvl>
    <w:lvl w:ilvl="2" w:tplc="B262E39A" w:tentative="1">
      <w:start w:val="1"/>
      <w:numFmt w:val="bullet"/>
      <w:lvlText w:val="•"/>
      <w:lvlJc w:val="left"/>
      <w:pPr>
        <w:tabs>
          <w:tab w:val="num" w:pos="2160"/>
        </w:tabs>
        <w:ind w:left="2160" w:hanging="360"/>
      </w:pPr>
      <w:rPr>
        <w:rFonts w:ascii="Arial" w:hAnsi="Arial" w:hint="default"/>
      </w:rPr>
    </w:lvl>
    <w:lvl w:ilvl="3" w:tplc="19EAA126" w:tentative="1">
      <w:start w:val="1"/>
      <w:numFmt w:val="bullet"/>
      <w:lvlText w:val="•"/>
      <w:lvlJc w:val="left"/>
      <w:pPr>
        <w:tabs>
          <w:tab w:val="num" w:pos="2880"/>
        </w:tabs>
        <w:ind w:left="2880" w:hanging="360"/>
      </w:pPr>
      <w:rPr>
        <w:rFonts w:ascii="Arial" w:hAnsi="Arial" w:hint="default"/>
      </w:rPr>
    </w:lvl>
    <w:lvl w:ilvl="4" w:tplc="C3E0067E" w:tentative="1">
      <w:start w:val="1"/>
      <w:numFmt w:val="bullet"/>
      <w:lvlText w:val="•"/>
      <w:lvlJc w:val="left"/>
      <w:pPr>
        <w:tabs>
          <w:tab w:val="num" w:pos="3600"/>
        </w:tabs>
        <w:ind w:left="3600" w:hanging="360"/>
      </w:pPr>
      <w:rPr>
        <w:rFonts w:ascii="Arial" w:hAnsi="Arial" w:hint="default"/>
      </w:rPr>
    </w:lvl>
    <w:lvl w:ilvl="5" w:tplc="55225EDC">
      <w:start w:val="1"/>
      <w:numFmt w:val="bullet"/>
      <w:lvlText w:val="•"/>
      <w:lvlJc w:val="left"/>
      <w:pPr>
        <w:tabs>
          <w:tab w:val="num" w:pos="4320"/>
        </w:tabs>
        <w:ind w:left="4320" w:hanging="360"/>
      </w:pPr>
      <w:rPr>
        <w:rFonts w:ascii="Arial" w:hAnsi="Arial" w:hint="default"/>
      </w:rPr>
    </w:lvl>
    <w:lvl w:ilvl="6" w:tplc="7E68FE04" w:tentative="1">
      <w:start w:val="1"/>
      <w:numFmt w:val="bullet"/>
      <w:lvlText w:val="•"/>
      <w:lvlJc w:val="left"/>
      <w:pPr>
        <w:tabs>
          <w:tab w:val="num" w:pos="5040"/>
        </w:tabs>
        <w:ind w:left="5040" w:hanging="360"/>
      </w:pPr>
      <w:rPr>
        <w:rFonts w:ascii="Arial" w:hAnsi="Arial" w:hint="default"/>
      </w:rPr>
    </w:lvl>
    <w:lvl w:ilvl="7" w:tplc="A7C0DC62" w:tentative="1">
      <w:start w:val="1"/>
      <w:numFmt w:val="bullet"/>
      <w:lvlText w:val="•"/>
      <w:lvlJc w:val="left"/>
      <w:pPr>
        <w:tabs>
          <w:tab w:val="num" w:pos="5760"/>
        </w:tabs>
        <w:ind w:left="5760" w:hanging="360"/>
      </w:pPr>
      <w:rPr>
        <w:rFonts w:ascii="Arial" w:hAnsi="Arial" w:hint="default"/>
      </w:rPr>
    </w:lvl>
    <w:lvl w:ilvl="8" w:tplc="6048FD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01F5E"/>
    <w:multiLevelType w:val="hybridMultilevel"/>
    <w:tmpl w:val="2ECA4934"/>
    <w:lvl w:ilvl="0" w:tplc="D1AAEC8A">
      <w:start w:val="1"/>
      <w:numFmt w:val="bullet"/>
      <w:lvlText w:val="•"/>
      <w:lvlJc w:val="left"/>
      <w:pPr>
        <w:tabs>
          <w:tab w:val="num" w:pos="720"/>
        </w:tabs>
        <w:ind w:left="720" w:hanging="360"/>
      </w:pPr>
      <w:rPr>
        <w:rFonts w:ascii="Arial" w:hAnsi="Arial" w:hint="default"/>
      </w:rPr>
    </w:lvl>
    <w:lvl w:ilvl="1" w:tplc="23049952" w:tentative="1">
      <w:start w:val="1"/>
      <w:numFmt w:val="bullet"/>
      <w:lvlText w:val="•"/>
      <w:lvlJc w:val="left"/>
      <w:pPr>
        <w:tabs>
          <w:tab w:val="num" w:pos="1440"/>
        </w:tabs>
        <w:ind w:left="1440" w:hanging="360"/>
      </w:pPr>
      <w:rPr>
        <w:rFonts w:ascii="Arial" w:hAnsi="Arial" w:hint="default"/>
      </w:rPr>
    </w:lvl>
    <w:lvl w:ilvl="2" w:tplc="471C8AE8" w:tentative="1">
      <w:start w:val="1"/>
      <w:numFmt w:val="bullet"/>
      <w:lvlText w:val="•"/>
      <w:lvlJc w:val="left"/>
      <w:pPr>
        <w:tabs>
          <w:tab w:val="num" w:pos="2160"/>
        </w:tabs>
        <w:ind w:left="2160" w:hanging="360"/>
      </w:pPr>
      <w:rPr>
        <w:rFonts w:ascii="Arial" w:hAnsi="Arial" w:hint="default"/>
      </w:rPr>
    </w:lvl>
    <w:lvl w:ilvl="3" w:tplc="6E5C1E20" w:tentative="1">
      <w:start w:val="1"/>
      <w:numFmt w:val="bullet"/>
      <w:lvlText w:val="•"/>
      <w:lvlJc w:val="left"/>
      <w:pPr>
        <w:tabs>
          <w:tab w:val="num" w:pos="2880"/>
        </w:tabs>
        <w:ind w:left="2880" w:hanging="360"/>
      </w:pPr>
      <w:rPr>
        <w:rFonts w:ascii="Arial" w:hAnsi="Arial" w:hint="default"/>
      </w:rPr>
    </w:lvl>
    <w:lvl w:ilvl="4" w:tplc="1DDCD582" w:tentative="1">
      <w:start w:val="1"/>
      <w:numFmt w:val="bullet"/>
      <w:lvlText w:val="•"/>
      <w:lvlJc w:val="left"/>
      <w:pPr>
        <w:tabs>
          <w:tab w:val="num" w:pos="3600"/>
        </w:tabs>
        <w:ind w:left="3600" w:hanging="360"/>
      </w:pPr>
      <w:rPr>
        <w:rFonts w:ascii="Arial" w:hAnsi="Arial" w:hint="default"/>
      </w:rPr>
    </w:lvl>
    <w:lvl w:ilvl="5" w:tplc="690EA08A">
      <w:start w:val="1"/>
      <w:numFmt w:val="bullet"/>
      <w:lvlText w:val="•"/>
      <w:lvlJc w:val="left"/>
      <w:pPr>
        <w:tabs>
          <w:tab w:val="num" w:pos="4320"/>
        </w:tabs>
        <w:ind w:left="4320" w:hanging="360"/>
      </w:pPr>
      <w:rPr>
        <w:rFonts w:ascii="Arial" w:hAnsi="Arial" w:hint="default"/>
      </w:rPr>
    </w:lvl>
    <w:lvl w:ilvl="6" w:tplc="3B2C5BE4" w:tentative="1">
      <w:start w:val="1"/>
      <w:numFmt w:val="bullet"/>
      <w:lvlText w:val="•"/>
      <w:lvlJc w:val="left"/>
      <w:pPr>
        <w:tabs>
          <w:tab w:val="num" w:pos="5040"/>
        </w:tabs>
        <w:ind w:left="5040" w:hanging="360"/>
      </w:pPr>
      <w:rPr>
        <w:rFonts w:ascii="Arial" w:hAnsi="Arial" w:hint="default"/>
      </w:rPr>
    </w:lvl>
    <w:lvl w:ilvl="7" w:tplc="B0D08F52" w:tentative="1">
      <w:start w:val="1"/>
      <w:numFmt w:val="bullet"/>
      <w:lvlText w:val="•"/>
      <w:lvlJc w:val="left"/>
      <w:pPr>
        <w:tabs>
          <w:tab w:val="num" w:pos="5760"/>
        </w:tabs>
        <w:ind w:left="5760" w:hanging="360"/>
      </w:pPr>
      <w:rPr>
        <w:rFonts w:ascii="Arial" w:hAnsi="Arial" w:hint="default"/>
      </w:rPr>
    </w:lvl>
    <w:lvl w:ilvl="8" w:tplc="A956BE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6A76D6"/>
    <w:multiLevelType w:val="hybridMultilevel"/>
    <w:tmpl w:val="7F8C838A"/>
    <w:lvl w:ilvl="0" w:tplc="EDD0D88C">
      <w:start w:val="1"/>
      <w:numFmt w:val="bullet"/>
      <w:lvlText w:val="•"/>
      <w:lvlJc w:val="left"/>
      <w:pPr>
        <w:tabs>
          <w:tab w:val="num" w:pos="720"/>
        </w:tabs>
        <w:ind w:left="720" w:hanging="360"/>
      </w:pPr>
      <w:rPr>
        <w:rFonts w:ascii="Arial" w:hAnsi="Arial" w:hint="default"/>
      </w:rPr>
    </w:lvl>
    <w:lvl w:ilvl="1" w:tplc="0360D9AA" w:tentative="1">
      <w:start w:val="1"/>
      <w:numFmt w:val="bullet"/>
      <w:lvlText w:val="•"/>
      <w:lvlJc w:val="left"/>
      <w:pPr>
        <w:tabs>
          <w:tab w:val="num" w:pos="1440"/>
        </w:tabs>
        <w:ind w:left="1440" w:hanging="360"/>
      </w:pPr>
      <w:rPr>
        <w:rFonts w:ascii="Arial" w:hAnsi="Arial" w:hint="default"/>
      </w:rPr>
    </w:lvl>
    <w:lvl w:ilvl="2" w:tplc="F6827A5C" w:tentative="1">
      <w:start w:val="1"/>
      <w:numFmt w:val="bullet"/>
      <w:lvlText w:val="•"/>
      <w:lvlJc w:val="left"/>
      <w:pPr>
        <w:tabs>
          <w:tab w:val="num" w:pos="2160"/>
        </w:tabs>
        <w:ind w:left="2160" w:hanging="360"/>
      </w:pPr>
      <w:rPr>
        <w:rFonts w:ascii="Arial" w:hAnsi="Arial" w:hint="default"/>
      </w:rPr>
    </w:lvl>
    <w:lvl w:ilvl="3" w:tplc="A72A7CF6">
      <w:start w:val="1"/>
      <w:numFmt w:val="bullet"/>
      <w:lvlText w:val="•"/>
      <w:lvlJc w:val="left"/>
      <w:pPr>
        <w:tabs>
          <w:tab w:val="num" w:pos="2880"/>
        </w:tabs>
        <w:ind w:left="2880" w:hanging="360"/>
      </w:pPr>
      <w:rPr>
        <w:rFonts w:ascii="Arial" w:hAnsi="Arial" w:hint="default"/>
      </w:rPr>
    </w:lvl>
    <w:lvl w:ilvl="4" w:tplc="8DDC99B8" w:tentative="1">
      <w:start w:val="1"/>
      <w:numFmt w:val="bullet"/>
      <w:lvlText w:val="•"/>
      <w:lvlJc w:val="left"/>
      <w:pPr>
        <w:tabs>
          <w:tab w:val="num" w:pos="3600"/>
        </w:tabs>
        <w:ind w:left="3600" w:hanging="360"/>
      </w:pPr>
      <w:rPr>
        <w:rFonts w:ascii="Arial" w:hAnsi="Arial" w:hint="default"/>
      </w:rPr>
    </w:lvl>
    <w:lvl w:ilvl="5" w:tplc="A3A46EDE" w:tentative="1">
      <w:start w:val="1"/>
      <w:numFmt w:val="bullet"/>
      <w:lvlText w:val="•"/>
      <w:lvlJc w:val="left"/>
      <w:pPr>
        <w:tabs>
          <w:tab w:val="num" w:pos="4320"/>
        </w:tabs>
        <w:ind w:left="4320" w:hanging="360"/>
      </w:pPr>
      <w:rPr>
        <w:rFonts w:ascii="Arial" w:hAnsi="Arial" w:hint="default"/>
      </w:rPr>
    </w:lvl>
    <w:lvl w:ilvl="6" w:tplc="BFC0D3AA" w:tentative="1">
      <w:start w:val="1"/>
      <w:numFmt w:val="bullet"/>
      <w:lvlText w:val="•"/>
      <w:lvlJc w:val="left"/>
      <w:pPr>
        <w:tabs>
          <w:tab w:val="num" w:pos="5040"/>
        </w:tabs>
        <w:ind w:left="5040" w:hanging="360"/>
      </w:pPr>
      <w:rPr>
        <w:rFonts w:ascii="Arial" w:hAnsi="Arial" w:hint="default"/>
      </w:rPr>
    </w:lvl>
    <w:lvl w:ilvl="7" w:tplc="A14E9B86" w:tentative="1">
      <w:start w:val="1"/>
      <w:numFmt w:val="bullet"/>
      <w:lvlText w:val="•"/>
      <w:lvlJc w:val="left"/>
      <w:pPr>
        <w:tabs>
          <w:tab w:val="num" w:pos="5760"/>
        </w:tabs>
        <w:ind w:left="5760" w:hanging="360"/>
      </w:pPr>
      <w:rPr>
        <w:rFonts w:ascii="Arial" w:hAnsi="Arial" w:hint="default"/>
      </w:rPr>
    </w:lvl>
    <w:lvl w:ilvl="8" w:tplc="00B6C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54118E"/>
    <w:multiLevelType w:val="hybridMultilevel"/>
    <w:tmpl w:val="2BC0DF38"/>
    <w:lvl w:ilvl="0" w:tplc="133A09E0">
      <w:start w:val="1"/>
      <w:numFmt w:val="bullet"/>
      <w:lvlText w:val="•"/>
      <w:lvlJc w:val="left"/>
      <w:pPr>
        <w:tabs>
          <w:tab w:val="num" w:pos="720"/>
        </w:tabs>
        <w:ind w:left="720" w:hanging="360"/>
      </w:pPr>
      <w:rPr>
        <w:rFonts w:ascii="Arial" w:hAnsi="Arial" w:hint="default"/>
      </w:rPr>
    </w:lvl>
    <w:lvl w:ilvl="1" w:tplc="4914EF8E" w:tentative="1">
      <w:start w:val="1"/>
      <w:numFmt w:val="bullet"/>
      <w:lvlText w:val="•"/>
      <w:lvlJc w:val="left"/>
      <w:pPr>
        <w:tabs>
          <w:tab w:val="num" w:pos="1440"/>
        </w:tabs>
        <w:ind w:left="1440" w:hanging="360"/>
      </w:pPr>
      <w:rPr>
        <w:rFonts w:ascii="Arial" w:hAnsi="Arial" w:hint="default"/>
      </w:rPr>
    </w:lvl>
    <w:lvl w:ilvl="2" w:tplc="9D101D40">
      <w:start w:val="1"/>
      <w:numFmt w:val="bullet"/>
      <w:lvlText w:val="•"/>
      <w:lvlJc w:val="left"/>
      <w:pPr>
        <w:tabs>
          <w:tab w:val="num" w:pos="2160"/>
        </w:tabs>
        <w:ind w:left="2160" w:hanging="360"/>
      </w:pPr>
      <w:rPr>
        <w:rFonts w:ascii="Arial" w:hAnsi="Arial" w:hint="default"/>
      </w:rPr>
    </w:lvl>
    <w:lvl w:ilvl="3" w:tplc="78EA4518" w:tentative="1">
      <w:start w:val="1"/>
      <w:numFmt w:val="bullet"/>
      <w:lvlText w:val="•"/>
      <w:lvlJc w:val="left"/>
      <w:pPr>
        <w:tabs>
          <w:tab w:val="num" w:pos="2880"/>
        </w:tabs>
        <w:ind w:left="2880" w:hanging="360"/>
      </w:pPr>
      <w:rPr>
        <w:rFonts w:ascii="Arial" w:hAnsi="Arial" w:hint="default"/>
      </w:rPr>
    </w:lvl>
    <w:lvl w:ilvl="4" w:tplc="374EF4C2" w:tentative="1">
      <w:start w:val="1"/>
      <w:numFmt w:val="bullet"/>
      <w:lvlText w:val="•"/>
      <w:lvlJc w:val="left"/>
      <w:pPr>
        <w:tabs>
          <w:tab w:val="num" w:pos="3600"/>
        </w:tabs>
        <w:ind w:left="3600" w:hanging="360"/>
      </w:pPr>
      <w:rPr>
        <w:rFonts w:ascii="Arial" w:hAnsi="Arial" w:hint="default"/>
      </w:rPr>
    </w:lvl>
    <w:lvl w:ilvl="5" w:tplc="7B165908" w:tentative="1">
      <w:start w:val="1"/>
      <w:numFmt w:val="bullet"/>
      <w:lvlText w:val="•"/>
      <w:lvlJc w:val="left"/>
      <w:pPr>
        <w:tabs>
          <w:tab w:val="num" w:pos="4320"/>
        </w:tabs>
        <w:ind w:left="4320" w:hanging="360"/>
      </w:pPr>
      <w:rPr>
        <w:rFonts w:ascii="Arial" w:hAnsi="Arial" w:hint="default"/>
      </w:rPr>
    </w:lvl>
    <w:lvl w:ilvl="6" w:tplc="079C551A" w:tentative="1">
      <w:start w:val="1"/>
      <w:numFmt w:val="bullet"/>
      <w:lvlText w:val="•"/>
      <w:lvlJc w:val="left"/>
      <w:pPr>
        <w:tabs>
          <w:tab w:val="num" w:pos="5040"/>
        </w:tabs>
        <w:ind w:left="5040" w:hanging="360"/>
      </w:pPr>
      <w:rPr>
        <w:rFonts w:ascii="Arial" w:hAnsi="Arial" w:hint="default"/>
      </w:rPr>
    </w:lvl>
    <w:lvl w:ilvl="7" w:tplc="217867B2" w:tentative="1">
      <w:start w:val="1"/>
      <w:numFmt w:val="bullet"/>
      <w:lvlText w:val="•"/>
      <w:lvlJc w:val="left"/>
      <w:pPr>
        <w:tabs>
          <w:tab w:val="num" w:pos="5760"/>
        </w:tabs>
        <w:ind w:left="5760" w:hanging="360"/>
      </w:pPr>
      <w:rPr>
        <w:rFonts w:ascii="Arial" w:hAnsi="Arial" w:hint="default"/>
      </w:rPr>
    </w:lvl>
    <w:lvl w:ilvl="8" w:tplc="7FC2C1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6C4693"/>
    <w:multiLevelType w:val="hybridMultilevel"/>
    <w:tmpl w:val="8988B778"/>
    <w:lvl w:ilvl="0" w:tplc="FC447404">
      <w:start w:val="1"/>
      <w:numFmt w:val="bullet"/>
      <w:lvlText w:val="•"/>
      <w:lvlJc w:val="left"/>
      <w:pPr>
        <w:tabs>
          <w:tab w:val="num" w:pos="720"/>
        </w:tabs>
        <w:ind w:left="720" w:hanging="360"/>
      </w:pPr>
      <w:rPr>
        <w:rFonts w:ascii="Arial" w:hAnsi="Arial" w:hint="default"/>
      </w:rPr>
    </w:lvl>
    <w:lvl w:ilvl="1" w:tplc="4F248330" w:tentative="1">
      <w:start w:val="1"/>
      <w:numFmt w:val="bullet"/>
      <w:lvlText w:val="•"/>
      <w:lvlJc w:val="left"/>
      <w:pPr>
        <w:tabs>
          <w:tab w:val="num" w:pos="1440"/>
        </w:tabs>
        <w:ind w:left="1440" w:hanging="360"/>
      </w:pPr>
      <w:rPr>
        <w:rFonts w:ascii="Arial" w:hAnsi="Arial" w:hint="default"/>
      </w:rPr>
    </w:lvl>
    <w:lvl w:ilvl="2" w:tplc="512ED490" w:tentative="1">
      <w:start w:val="1"/>
      <w:numFmt w:val="bullet"/>
      <w:lvlText w:val="•"/>
      <w:lvlJc w:val="left"/>
      <w:pPr>
        <w:tabs>
          <w:tab w:val="num" w:pos="2160"/>
        </w:tabs>
        <w:ind w:left="2160" w:hanging="360"/>
      </w:pPr>
      <w:rPr>
        <w:rFonts w:ascii="Arial" w:hAnsi="Arial" w:hint="default"/>
      </w:rPr>
    </w:lvl>
    <w:lvl w:ilvl="3" w:tplc="45ECD482">
      <w:start w:val="1"/>
      <w:numFmt w:val="bullet"/>
      <w:lvlText w:val="•"/>
      <w:lvlJc w:val="left"/>
      <w:pPr>
        <w:tabs>
          <w:tab w:val="num" w:pos="2880"/>
        </w:tabs>
        <w:ind w:left="2880" w:hanging="360"/>
      </w:pPr>
      <w:rPr>
        <w:rFonts w:ascii="Arial" w:hAnsi="Arial" w:hint="default"/>
      </w:rPr>
    </w:lvl>
    <w:lvl w:ilvl="4" w:tplc="0148840E" w:tentative="1">
      <w:start w:val="1"/>
      <w:numFmt w:val="bullet"/>
      <w:lvlText w:val="•"/>
      <w:lvlJc w:val="left"/>
      <w:pPr>
        <w:tabs>
          <w:tab w:val="num" w:pos="3600"/>
        </w:tabs>
        <w:ind w:left="3600" w:hanging="360"/>
      </w:pPr>
      <w:rPr>
        <w:rFonts w:ascii="Arial" w:hAnsi="Arial" w:hint="default"/>
      </w:rPr>
    </w:lvl>
    <w:lvl w:ilvl="5" w:tplc="ABCA0170" w:tentative="1">
      <w:start w:val="1"/>
      <w:numFmt w:val="bullet"/>
      <w:lvlText w:val="•"/>
      <w:lvlJc w:val="left"/>
      <w:pPr>
        <w:tabs>
          <w:tab w:val="num" w:pos="4320"/>
        </w:tabs>
        <w:ind w:left="4320" w:hanging="360"/>
      </w:pPr>
      <w:rPr>
        <w:rFonts w:ascii="Arial" w:hAnsi="Arial" w:hint="default"/>
      </w:rPr>
    </w:lvl>
    <w:lvl w:ilvl="6" w:tplc="8168D6EE" w:tentative="1">
      <w:start w:val="1"/>
      <w:numFmt w:val="bullet"/>
      <w:lvlText w:val="•"/>
      <w:lvlJc w:val="left"/>
      <w:pPr>
        <w:tabs>
          <w:tab w:val="num" w:pos="5040"/>
        </w:tabs>
        <w:ind w:left="5040" w:hanging="360"/>
      </w:pPr>
      <w:rPr>
        <w:rFonts w:ascii="Arial" w:hAnsi="Arial" w:hint="default"/>
      </w:rPr>
    </w:lvl>
    <w:lvl w:ilvl="7" w:tplc="14487D42" w:tentative="1">
      <w:start w:val="1"/>
      <w:numFmt w:val="bullet"/>
      <w:lvlText w:val="•"/>
      <w:lvlJc w:val="left"/>
      <w:pPr>
        <w:tabs>
          <w:tab w:val="num" w:pos="5760"/>
        </w:tabs>
        <w:ind w:left="5760" w:hanging="360"/>
      </w:pPr>
      <w:rPr>
        <w:rFonts w:ascii="Arial" w:hAnsi="Arial" w:hint="default"/>
      </w:rPr>
    </w:lvl>
    <w:lvl w:ilvl="8" w:tplc="E5882B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D2515"/>
    <w:multiLevelType w:val="hybridMultilevel"/>
    <w:tmpl w:val="A1862520"/>
    <w:lvl w:ilvl="0" w:tplc="90E42368">
      <w:start w:val="1"/>
      <w:numFmt w:val="bullet"/>
      <w:lvlText w:val="•"/>
      <w:lvlJc w:val="left"/>
      <w:pPr>
        <w:tabs>
          <w:tab w:val="num" w:pos="720"/>
        </w:tabs>
        <w:ind w:left="720" w:hanging="360"/>
      </w:pPr>
      <w:rPr>
        <w:rFonts w:ascii="Arial" w:hAnsi="Arial" w:hint="default"/>
      </w:rPr>
    </w:lvl>
    <w:lvl w:ilvl="1" w:tplc="9D52FCA0" w:tentative="1">
      <w:start w:val="1"/>
      <w:numFmt w:val="bullet"/>
      <w:lvlText w:val="•"/>
      <w:lvlJc w:val="left"/>
      <w:pPr>
        <w:tabs>
          <w:tab w:val="num" w:pos="1440"/>
        </w:tabs>
        <w:ind w:left="1440" w:hanging="360"/>
      </w:pPr>
      <w:rPr>
        <w:rFonts w:ascii="Arial" w:hAnsi="Arial" w:hint="default"/>
      </w:rPr>
    </w:lvl>
    <w:lvl w:ilvl="2" w:tplc="250808DA" w:tentative="1">
      <w:start w:val="1"/>
      <w:numFmt w:val="bullet"/>
      <w:lvlText w:val="•"/>
      <w:lvlJc w:val="left"/>
      <w:pPr>
        <w:tabs>
          <w:tab w:val="num" w:pos="2160"/>
        </w:tabs>
        <w:ind w:left="2160" w:hanging="360"/>
      </w:pPr>
      <w:rPr>
        <w:rFonts w:ascii="Arial" w:hAnsi="Arial" w:hint="default"/>
      </w:rPr>
    </w:lvl>
    <w:lvl w:ilvl="3" w:tplc="D92AB17C" w:tentative="1">
      <w:start w:val="1"/>
      <w:numFmt w:val="bullet"/>
      <w:lvlText w:val="•"/>
      <w:lvlJc w:val="left"/>
      <w:pPr>
        <w:tabs>
          <w:tab w:val="num" w:pos="2880"/>
        </w:tabs>
        <w:ind w:left="2880" w:hanging="360"/>
      </w:pPr>
      <w:rPr>
        <w:rFonts w:ascii="Arial" w:hAnsi="Arial" w:hint="default"/>
      </w:rPr>
    </w:lvl>
    <w:lvl w:ilvl="4" w:tplc="99E6B0BC">
      <w:start w:val="1"/>
      <w:numFmt w:val="bullet"/>
      <w:lvlText w:val="•"/>
      <w:lvlJc w:val="left"/>
      <w:pPr>
        <w:tabs>
          <w:tab w:val="num" w:pos="3600"/>
        </w:tabs>
        <w:ind w:left="3600" w:hanging="360"/>
      </w:pPr>
      <w:rPr>
        <w:rFonts w:ascii="Arial" w:hAnsi="Arial" w:hint="default"/>
      </w:rPr>
    </w:lvl>
    <w:lvl w:ilvl="5" w:tplc="A36E53C4" w:tentative="1">
      <w:start w:val="1"/>
      <w:numFmt w:val="bullet"/>
      <w:lvlText w:val="•"/>
      <w:lvlJc w:val="left"/>
      <w:pPr>
        <w:tabs>
          <w:tab w:val="num" w:pos="4320"/>
        </w:tabs>
        <w:ind w:left="4320" w:hanging="360"/>
      </w:pPr>
      <w:rPr>
        <w:rFonts w:ascii="Arial" w:hAnsi="Arial" w:hint="default"/>
      </w:rPr>
    </w:lvl>
    <w:lvl w:ilvl="6" w:tplc="1786CF56" w:tentative="1">
      <w:start w:val="1"/>
      <w:numFmt w:val="bullet"/>
      <w:lvlText w:val="•"/>
      <w:lvlJc w:val="left"/>
      <w:pPr>
        <w:tabs>
          <w:tab w:val="num" w:pos="5040"/>
        </w:tabs>
        <w:ind w:left="5040" w:hanging="360"/>
      </w:pPr>
      <w:rPr>
        <w:rFonts w:ascii="Arial" w:hAnsi="Arial" w:hint="default"/>
      </w:rPr>
    </w:lvl>
    <w:lvl w:ilvl="7" w:tplc="CF440ADA" w:tentative="1">
      <w:start w:val="1"/>
      <w:numFmt w:val="bullet"/>
      <w:lvlText w:val="•"/>
      <w:lvlJc w:val="left"/>
      <w:pPr>
        <w:tabs>
          <w:tab w:val="num" w:pos="5760"/>
        </w:tabs>
        <w:ind w:left="5760" w:hanging="360"/>
      </w:pPr>
      <w:rPr>
        <w:rFonts w:ascii="Arial" w:hAnsi="Arial" w:hint="default"/>
      </w:rPr>
    </w:lvl>
    <w:lvl w:ilvl="8" w:tplc="9D66D4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F1036"/>
    <w:multiLevelType w:val="hybridMultilevel"/>
    <w:tmpl w:val="47C849CE"/>
    <w:lvl w:ilvl="0" w:tplc="D152B54C">
      <w:start w:val="1"/>
      <w:numFmt w:val="bullet"/>
      <w:lvlText w:val="•"/>
      <w:lvlJc w:val="left"/>
      <w:pPr>
        <w:tabs>
          <w:tab w:val="num" w:pos="720"/>
        </w:tabs>
        <w:ind w:left="720" w:hanging="360"/>
      </w:pPr>
      <w:rPr>
        <w:rFonts w:ascii="Arial" w:hAnsi="Arial" w:hint="default"/>
      </w:rPr>
    </w:lvl>
    <w:lvl w:ilvl="1" w:tplc="D988C1AE" w:tentative="1">
      <w:start w:val="1"/>
      <w:numFmt w:val="bullet"/>
      <w:lvlText w:val="•"/>
      <w:lvlJc w:val="left"/>
      <w:pPr>
        <w:tabs>
          <w:tab w:val="num" w:pos="1440"/>
        </w:tabs>
        <w:ind w:left="1440" w:hanging="360"/>
      </w:pPr>
      <w:rPr>
        <w:rFonts w:ascii="Arial" w:hAnsi="Arial" w:hint="default"/>
      </w:rPr>
    </w:lvl>
    <w:lvl w:ilvl="2" w:tplc="E230002E" w:tentative="1">
      <w:start w:val="1"/>
      <w:numFmt w:val="bullet"/>
      <w:lvlText w:val="•"/>
      <w:lvlJc w:val="left"/>
      <w:pPr>
        <w:tabs>
          <w:tab w:val="num" w:pos="2160"/>
        </w:tabs>
        <w:ind w:left="2160" w:hanging="360"/>
      </w:pPr>
      <w:rPr>
        <w:rFonts w:ascii="Arial" w:hAnsi="Arial" w:hint="default"/>
      </w:rPr>
    </w:lvl>
    <w:lvl w:ilvl="3" w:tplc="5E7E7DB0" w:tentative="1">
      <w:start w:val="1"/>
      <w:numFmt w:val="bullet"/>
      <w:lvlText w:val="•"/>
      <w:lvlJc w:val="left"/>
      <w:pPr>
        <w:tabs>
          <w:tab w:val="num" w:pos="2880"/>
        </w:tabs>
        <w:ind w:left="2880" w:hanging="360"/>
      </w:pPr>
      <w:rPr>
        <w:rFonts w:ascii="Arial" w:hAnsi="Arial" w:hint="default"/>
      </w:rPr>
    </w:lvl>
    <w:lvl w:ilvl="4" w:tplc="428A1EE6">
      <w:start w:val="1"/>
      <w:numFmt w:val="bullet"/>
      <w:lvlText w:val="•"/>
      <w:lvlJc w:val="left"/>
      <w:pPr>
        <w:tabs>
          <w:tab w:val="num" w:pos="3600"/>
        </w:tabs>
        <w:ind w:left="3600" w:hanging="360"/>
      </w:pPr>
      <w:rPr>
        <w:rFonts w:ascii="Arial" w:hAnsi="Arial" w:hint="default"/>
      </w:rPr>
    </w:lvl>
    <w:lvl w:ilvl="5" w:tplc="BE821434" w:tentative="1">
      <w:start w:val="1"/>
      <w:numFmt w:val="bullet"/>
      <w:lvlText w:val="•"/>
      <w:lvlJc w:val="left"/>
      <w:pPr>
        <w:tabs>
          <w:tab w:val="num" w:pos="4320"/>
        </w:tabs>
        <w:ind w:left="4320" w:hanging="360"/>
      </w:pPr>
      <w:rPr>
        <w:rFonts w:ascii="Arial" w:hAnsi="Arial" w:hint="default"/>
      </w:rPr>
    </w:lvl>
    <w:lvl w:ilvl="6" w:tplc="53822744" w:tentative="1">
      <w:start w:val="1"/>
      <w:numFmt w:val="bullet"/>
      <w:lvlText w:val="•"/>
      <w:lvlJc w:val="left"/>
      <w:pPr>
        <w:tabs>
          <w:tab w:val="num" w:pos="5040"/>
        </w:tabs>
        <w:ind w:left="5040" w:hanging="360"/>
      </w:pPr>
      <w:rPr>
        <w:rFonts w:ascii="Arial" w:hAnsi="Arial" w:hint="default"/>
      </w:rPr>
    </w:lvl>
    <w:lvl w:ilvl="7" w:tplc="B36261C0" w:tentative="1">
      <w:start w:val="1"/>
      <w:numFmt w:val="bullet"/>
      <w:lvlText w:val="•"/>
      <w:lvlJc w:val="left"/>
      <w:pPr>
        <w:tabs>
          <w:tab w:val="num" w:pos="5760"/>
        </w:tabs>
        <w:ind w:left="5760" w:hanging="360"/>
      </w:pPr>
      <w:rPr>
        <w:rFonts w:ascii="Arial" w:hAnsi="Arial" w:hint="default"/>
      </w:rPr>
    </w:lvl>
    <w:lvl w:ilvl="8" w:tplc="7E0ACD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1834D4"/>
    <w:multiLevelType w:val="hybridMultilevel"/>
    <w:tmpl w:val="E30019A2"/>
    <w:lvl w:ilvl="0" w:tplc="B7EAFA46">
      <w:start w:val="1"/>
      <w:numFmt w:val="bullet"/>
      <w:lvlText w:val="•"/>
      <w:lvlJc w:val="left"/>
      <w:pPr>
        <w:tabs>
          <w:tab w:val="num" w:pos="720"/>
        </w:tabs>
        <w:ind w:left="720" w:hanging="360"/>
      </w:pPr>
      <w:rPr>
        <w:rFonts w:ascii="Arial" w:hAnsi="Arial" w:hint="default"/>
      </w:rPr>
    </w:lvl>
    <w:lvl w:ilvl="1" w:tplc="0AE06DEA" w:tentative="1">
      <w:start w:val="1"/>
      <w:numFmt w:val="bullet"/>
      <w:lvlText w:val="•"/>
      <w:lvlJc w:val="left"/>
      <w:pPr>
        <w:tabs>
          <w:tab w:val="num" w:pos="1440"/>
        </w:tabs>
        <w:ind w:left="1440" w:hanging="360"/>
      </w:pPr>
      <w:rPr>
        <w:rFonts w:ascii="Arial" w:hAnsi="Arial" w:hint="default"/>
      </w:rPr>
    </w:lvl>
    <w:lvl w:ilvl="2" w:tplc="2AEC1452">
      <w:start w:val="1"/>
      <w:numFmt w:val="bullet"/>
      <w:lvlText w:val="•"/>
      <w:lvlJc w:val="left"/>
      <w:pPr>
        <w:tabs>
          <w:tab w:val="num" w:pos="2160"/>
        </w:tabs>
        <w:ind w:left="2160" w:hanging="360"/>
      </w:pPr>
      <w:rPr>
        <w:rFonts w:ascii="Arial" w:hAnsi="Arial" w:hint="default"/>
      </w:rPr>
    </w:lvl>
    <w:lvl w:ilvl="3" w:tplc="0CDA60A8" w:tentative="1">
      <w:start w:val="1"/>
      <w:numFmt w:val="bullet"/>
      <w:lvlText w:val="•"/>
      <w:lvlJc w:val="left"/>
      <w:pPr>
        <w:tabs>
          <w:tab w:val="num" w:pos="2880"/>
        </w:tabs>
        <w:ind w:left="2880" w:hanging="360"/>
      </w:pPr>
      <w:rPr>
        <w:rFonts w:ascii="Arial" w:hAnsi="Arial" w:hint="default"/>
      </w:rPr>
    </w:lvl>
    <w:lvl w:ilvl="4" w:tplc="AC6405E6" w:tentative="1">
      <w:start w:val="1"/>
      <w:numFmt w:val="bullet"/>
      <w:lvlText w:val="•"/>
      <w:lvlJc w:val="left"/>
      <w:pPr>
        <w:tabs>
          <w:tab w:val="num" w:pos="3600"/>
        </w:tabs>
        <w:ind w:left="3600" w:hanging="360"/>
      </w:pPr>
      <w:rPr>
        <w:rFonts w:ascii="Arial" w:hAnsi="Arial" w:hint="default"/>
      </w:rPr>
    </w:lvl>
    <w:lvl w:ilvl="5" w:tplc="B33822DA" w:tentative="1">
      <w:start w:val="1"/>
      <w:numFmt w:val="bullet"/>
      <w:lvlText w:val="•"/>
      <w:lvlJc w:val="left"/>
      <w:pPr>
        <w:tabs>
          <w:tab w:val="num" w:pos="4320"/>
        </w:tabs>
        <w:ind w:left="4320" w:hanging="360"/>
      </w:pPr>
      <w:rPr>
        <w:rFonts w:ascii="Arial" w:hAnsi="Arial" w:hint="default"/>
      </w:rPr>
    </w:lvl>
    <w:lvl w:ilvl="6" w:tplc="54A24D62" w:tentative="1">
      <w:start w:val="1"/>
      <w:numFmt w:val="bullet"/>
      <w:lvlText w:val="•"/>
      <w:lvlJc w:val="left"/>
      <w:pPr>
        <w:tabs>
          <w:tab w:val="num" w:pos="5040"/>
        </w:tabs>
        <w:ind w:left="5040" w:hanging="360"/>
      </w:pPr>
      <w:rPr>
        <w:rFonts w:ascii="Arial" w:hAnsi="Arial" w:hint="default"/>
      </w:rPr>
    </w:lvl>
    <w:lvl w:ilvl="7" w:tplc="2AB4A0BE" w:tentative="1">
      <w:start w:val="1"/>
      <w:numFmt w:val="bullet"/>
      <w:lvlText w:val="•"/>
      <w:lvlJc w:val="left"/>
      <w:pPr>
        <w:tabs>
          <w:tab w:val="num" w:pos="5760"/>
        </w:tabs>
        <w:ind w:left="5760" w:hanging="360"/>
      </w:pPr>
      <w:rPr>
        <w:rFonts w:ascii="Arial" w:hAnsi="Arial" w:hint="default"/>
      </w:rPr>
    </w:lvl>
    <w:lvl w:ilvl="8" w:tplc="3432B6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9B231F"/>
    <w:multiLevelType w:val="hybridMultilevel"/>
    <w:tmpl w:val="35EC1DB4"/>
    <w:lvl w:ilvl="0" w:tplc="D85AA0C4">
      <w:start w:val="1"/>
      <w:numFmt w:val="bullet"/>
      <w:lvlText w:val="•"/>
      <w:lvlJc w:val="left"/>
      <w:pPr>
        <w:tabs>
          <w:tab w:val="num" w:pos="720"/>
        </w:tabs>
        <w:ind w:left="720" w:hanging="360"/>
      </w:pPr>
      <w:rPr>
        <w:rFonts w:ascii="Arial" w:hAnsi="Arial" w:hint="default"/>
      </w:rPr>
    </w:lvl>
    <w:lvl w:ilvl="1" w:tplc="001EC092" w:tentative="1">
      <w:start w:val="1"/>
      <w:numFmt w:val="bullet"/>
      <w:lvlText w:val="•"/>
      <w:lvlJc w:val="left"/>
      <w:pPr>
        <w:tabs>
          <w:tab w:val="num" w:pos="1440"/>
        </w:tabs>
        <w:ind w:left="1440" w:hanging="360"/>
      </w:pPr>
      <w:rPr>
        <w:rFonts w:ascii="Arial" w:hAnsi="Arial" w:hint="default"/>
      </w:rPr>
    </w:lvl>
    <w:lvl w:ilvl="2" w:tplc="48043110" w:tentative="1">
      <w:start w:val="1"/>
      <w:numFmt w:val="bullet"/>
      <w:lvlText w:val="•"/>
      <w:lvlJc w:val="left"/>
      <w:pPr>
        <w:tabs>
          <w:tab w:val="num" w:pos="2160"/>
        </w:tabs>
        <w:ind w:left="2160" w:hanging="360"/>
      </w:pPr>
      <w:rPr>
        <w:rFonts w:ascii="Arial" w:hAnsi="Arial" w:hint="default"/>
      </w:rPr>
    </w:lvl>
    <w:lvl w:ilvl="3" w:tplc="77A6A628" w:tentative="1">
      <w:start w:val="1"/>
      <w:numFmt w:val="bullet"/>
      <w:lvlText w:val="•"/>
      <w:lvlJc w:val="left"/>
      <w:pPr>
        <w:tabs>
          <w:tab w:val="num" w:pos="2880"/>
        </w:tabs>
        <w:ind w:left="2880" w:hanging="360"/>
      </w:pPr>
      <w:rPr>
        <w:rFonts w:ascii="Arial" w:hAnsi="Arial" w:hint="default"/>
      </w:rPr>
    </w:lvl>
    <w:lvl w:ilvl="4" w:tplc="F41A1306">
      <w:start w:val="1"/>
      <w:numFmt w:val="bullet"/>
      <w:lvlText w:val="•"/>
      <w:lvlJc w:val="left"/>
      <w:pPr>
        <w:tabs>
          <w:tab w:val="num" w:pos="3600"/>
        </w:tabs>
        <w:ind w:left="3600" w:hanging="360"/>
      </w:pPr>
      <w:rPr>
        <w:rFonts w:ascii="Arial" w:hAnsi="Arial" w:hint="default"/>
      </w:rPr>
    </w:lvl>
    <w:lvl w:ilvl="5" w:tplc="0D2EFA90" w:tentative="1">
      <w:start w:val="1"/>
      <w:numFmt w:val="bullet"/>
      <w:lvlText w:val="•"/>
      <w:lvlJc w:val="left"/>
      <w:pPr>
        <w:tabs>
          <w:tab w:val="num" w:pos="4320"/>
        </w:tabs>
        <w:ind w:left="4320" w:hanging="360"/>
      </w:pPr>
      <w:rPr>
        <w:rFonts w:ascii="Arial" w:hAnsi="Arial" w:hint="default"/>
      </w:rPr>
    </w:lvl>
    <w:lvl w:ilvl="6" w:tplc="083405DC" w:tentative="1">
      <w:start w:val="1"/>
      <w:numFmt w:val="bullet"/>
      <w:lvlText w:val="•"/>
      <w:lvlJc w:val="left"/>
      <w:pPr>
        <w:tabs>
          <w:tab w:val="num" w:pos="5040"/>
        </w:tabs>
        <w:ind w:left="5040" w:hanging="360"/>
      </w:pPr>
      <w:rPr>
        <w:rFonts w:ascii="Arial" w:hAnsi="Arial" w:hint="default"/>
      </w:rPr>
    </w:lvl>
    <w:lvl w:ilvl="7" w:tplc="316099F2" w:tentative="1">
      <w:start w:val="1"/>
      <w:numFmt w:val="bullet"/>
      <w:lvlText w:val="•"/>
      <w:lvlJc w:val="left"/>
      <w:pPr>
        <w:tabs>
          <w:tab w:val="num" w:pos="5760"/>
        </w:tabs>
        <w:ind w:left="5760" w:hanging="360"/>
      </w:pPr>
      <w:rPr>
        <w:rFonts w:ascii="Arial" w:hAnsi="Arial" w:hint="default"/>
      </w:rPr>
    </w:lvl>
    <w:lvl w:ilvl="8" w:tplc="4AC6ED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6C62C2"/>
    <w:multiLevelType w:val="hybridMultilevel"/>
    <w:tmpl w:val="026404EC"/>
    <w:lvl w:ilvl="0" w:tplc="203CEC56">
      <w:start w:val="1"/>
      <w:numFmt w:val="bullet"/>
      <w:lvlText w:val="•"/>
      <w:lvlJc w:val="left"/>
      <w:pPr>
        <w:tabs>
          <w:tab w:val="num" w:pos="720"/>
        </w:tabs>
        <w:ind w:left="720" w:hanging="360"/>
      </w:pPr>
      <w:rPr>
        <w:rFonts w:ascii="Arial" w:hAnsi="Arial" w:hint="default"/>
      </w:rPr>
    </w:lvl>
    <w:lvl w:ilvl="1" w:tplc="57BAFC8A" w:tentative="1">
      <w:start w:val="1"/>
      <w:numFmt w:val="bullet"/>
      <w:lvlText w:val="•"/>
      <w:lvlJc w:val="left"/>
      <w:pPr>
        <w:tabs>
          <w:tab w:val="num" w:pos="1440"/>
        </w:tabs>
        <w:ind w:left="1440" w:hanging="360"/>
      </w:pPr>
      <w:rPr>
        <w:rFonts w:ascii="Arial" w:hAnsi="Arial" w:hint="default"/>
      </w:rPr>
    </w:lvl>
    <w:lvl w:ilvl="2" w:tplc="FCDE57F8" w:tentative="1">
      <w:start w:val="1"/>
      <w:numFmt w:val="bullet"/>
      <w:lvlText w:val="•"/>
      <w:lvlJc w:val="left"/>
      <w:pPr>
        <w:tabs>
          <w:tab w:val="num" w:pos="2160"/>
        </w:tabs>
        <w:ind w:left="2160" w:hanging="360"/>
      </w:pPr>
      <w:rPr>
        <w:rFonts w:ascii="Arial" w:hAnsi="Arial" w:hint="default"/>
      </w:rPr>
    </w:lvl>
    <w:lvl w:ilvl="3" w:tplc="2304C1A0" w:tentative="1">
      <w:start w:val="1"/>
      <w:numFmt w:val="bullet"/>
      <w:lvlText w:val="•"/>
      <w:lvlJc w:val="left"/>
      <w:pPr>
        <w:tabs>
          <w:tab w:val="num" w:pos="2880"/>
        </w:tabs>
        <w:ind w:left="2880" w:hanging="360"/>
      </w:pPr>
      <w:rPr>
        <w:rFonts w:ascii="Arial" w:hAnsi="Arial" w:hint="default"/>
      </w:rPr>
    </w:lvl>
    <w:lvl w:ilvl="4" w:tplc="912E37B4" w:tentative="1">
      <w:start w:val="1"/>
      <w:numFmt w:val="bullet"/>
      <w:lvlText w:val="•"/>
      <w:lvlJc w:val="left"/>
      <w:pPr>
        <w:tabs>
          <w:tab w:val="num" w:pos="3600"/>
        </w:tabs>
        <w:ind w:left="3600" w:hanging="360"/>
      </w:pPr>
      <w:rPr>
        <w:rFonts w:ascii="Arial" w:hAnsi="Arial" w:hint="default"/>
      </w:rPr>
    </w:lvl>
    <w:lvl w:ilvl="5" w:tplc="81D43D3E">
      <w:start w:val="1"/>
      <w:numFmt w:val="bullet"/>
      <w:lvlText w:val="•"/>
      <w:lvlJc w:val="left"/>
      <w:pPr>
        <w:tabs>
          <w:tab w:val="num" w:pos="4320"/>
        </w:tabs>
        <w:ind w:left="4320" w:hanging="360"/>
      </w:pPr>
      <w:rPr>
        <w:rFonts w:ascii="Arial" w:hAnsi="Arial" w:hint="default"/>
      </w:rPr>
    </w:lvl>
    <w:lvl w:ilvl="6" w:tplc="F1726594" w:tentative="1">
      <w:start w:val="1"/>
      <w:numFmt w:val="bullet"/>
      <w:lvlText w:val="•"/>
      <w:lvlJc w:val="left"/>
      <w:pPr>
        <w:tabs>
          <w:tab w:val="num" w:pos="5040"/>
        </w:tabs>
        <w:ind w:left="5040" w:hanging="360"/>
      </w:pPr>
      <w:rPr>
        <w:rFonts w:ascii="Arial" w:hAnsi="Arial" w:hint="default"/>
      </w:rPr>
    </w:lvl>
    <w:lvl w:ilvl="7" w:tplc="4404C532" w:tentative="1">
      <w:start w:val="1"/>
      <w:numFmt w:val="bullet"/>
      <w:lvlText w:val="•"/>
      <w:lvlJc w:val="left"/>
      <w:pPr>
        <w:tabs>
          <w:tab w:val="num" w:pos="5760"/>
        </w:tabs>
        <w:ind w:left="5760" w:hanging="360"/>
      </w:pPr>
      <w:rPr>
        <w:rFonts w:ascii="Arial" w:hAnsi="Arial" w:hint="default"/>
      </w:rPr>
    </w:lvl>
    <w:lvl w:ilvl="8" w:tplc="CBDA0B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6101C8"/>
    <w:multiLevelType w:val="hybridMultilevel"/>
    <w:tmpl w:val="01A09938"/>
    <w:lvl w:ilvl="0" w:tplc="8AAEDE30">
      <w:start w:val="1"/>
      <w:numFmt w:val="bullet"/>
      <w:lvlText w:val="•"/>
      <w:lvlJc w:val="left"/>
      <w:pPr>
        <w:tabs>
          <w:tab w:val="num" w:pos="720"/>
        </w:tabs>
        <w:ind w:left="720" w:hanging="360"/>
      </w:pPr>
      <w:rPr>
        <w:rFonts w:ascii="Arial" w:hAnsi="Arial" w:hint="default"/>
      </w:rPr>
    </w:lvl>
    <w:lvl w:ilvl="1" w:tplc="644AD104" w:tentative="1">
      <w:start w:val="1"/>
      <w:numFmt w:val="bullet"/>
      <w:lvlText w:val="•"/>
      <w:lvlJc w:val="left"/>
      <w:pPr>
        <w:tabs>
          <w:tab w:val="num" w:pos="1440"/>
        </w:tabs>
        <w:ind w:left="1440" w:hanging="360"/>
      </w:pPr>
      <w:rPr>
        <w:rFonts w:ascii="Arial" w:hAnsi="Arial" w:hint="default"/>
      </w:rPr>
    </w:lvl>
    <w:lvl w:ilvl="2" w:tplc="3F6C81D8" w:tentative="1">
      <w:start w:val="1"/>
      <w:numFmt w:val="bullet"/>
      <w:lvlText w:val="•"/>
      <w:lvlJc w:val="left"/>
      <w:pPr>
        <w:tabs>
          <w:tab w:val="num" w:pos="2160"/>
        </w:tabs>
        <w:ind w:left="2160" w:hanging="360"/>
      </w:pPr>
      <w:rPr>
        <w:rFonts w:ascii="Arial" w:hAnsi="Arial" w:hint="default"/>
      </w:rPr>
    </w:lvl>
    <w:lvl w:ilvl="3" w:tplc="D50842BE" w:tentative="1">
      <w:start w:val="1"/>
      <w:numFmt w:val="bullet"/>
      <w:lvlText w:val="•"/>
      <w:lvlJc w:val="left"/>
      <w:pPr>
        <w:tabs>
          <w:tab w:val="num" w:pos="2880"/>
        </w:tabs>
        <w:ind w:left="2880" w:hanging="360"/>
      </w:pPr>
      <w:rPr>
        <w:rFonts w:ascii="Arial" w:hAnsi="Arial" w:hint="default"/>
      </w:rPr>
    </w:lvl>
    <w:lvl w:ilvl="4" w:tplc="FF76DF58">
      <w:start w:val="1"/>
      <w:numFmt w:val="bullet"/>
      <w:lvlText w:val="•"/>
      <w:lvlJc w:val="left"/>
      <w:pPr>
        <w:tabs>
          <w:tab w:val="num" w:pos="3600"/>
        </w:tabs>
        <w:ind w:left="3600" w:hanging="360"/>
      </w:pPr>
      <w:rPr>
        <w:rFonts w:ascii="Arial" w:hAnsi="Arial" w:hint="default"/>
      </w:rPr>
    </w:lvl>
    <w:lvl w:ilvl="5" w:tplc="CCA45FC6" w:tentative="1">
      <w:start w:val="1"/>
      <w:numFmt w:val="bullet"/>
      <w:lvlText w:val="•"/>
      <w:lvlJc w:val="left"/>
      <w:pPr>
        <w:tabs>
          <w:tab w:val="num" w:pos="4320"/>
        </w:tabs>
        <w:ind w:left="4320" w:hanging="360"/>
      </w:pPr>
      <w:rPr>
        <w:rFonts w:ascii="Arial" w:hAnsi="Arial" w:hint="default"/>
      </w:rPr>
    </w:lvl>
    <w:lvl w:ilvl="6" w:tplc="C93C9916" w:tentative="1">
      <w:start w:val="1"/>
      <w:numFmt w:val="bullet"/>
      <w:lvlText w:val="•"/>
      <w:lvlJc w:val="left"/>
      <w:pPr>
        <w:tabs>
          <w:tab w:val="num" w:pos="5040"/>
        </w:tabs>
        <w:ind w:left="5040" w:hanging="360"/>
      </w:pPr>
      <w:rPr>
        <w:rFonts w:ascii="Arial" w:hAnsi="Arial" w:hint="default"/>
      </w:rPr>
    </w:lvl>
    <w:lvl w:ilvl="7" w:tplc="73C6D508" w:tentative="1">
      <w:start w:val="1"/>
      <w:numFmt w:val="bullet"/>
      <w:lvlText w:val="•"/>
      <w:lvlJc w:val="left"/>
      <w:pPr>
        <w:tabs>
          <w:tab w:val="num" w:pos="5760"/>
        </w:tabs>
        <w:ind w:left="5760" w:hanging="360"/>
      </w:pPr>
      <w:rPr>
        <w:rFonts w:ascii="Arial" w:hAnsi="Arial" w:hint="default"/>
      </w:rPr>
    </w:lvl>
    <w:lvl w:ilvl="8" w:tplc="2B18B0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E4714"/>
    <w:multiLevelType w:val="hybridMultilevel"/>
    <w:tmpl w:val="0EFAEABE"/>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3F31B40"/>
    <w:multiLevelType w:val="hybridMultilevel"/>
    <w:tmpl w:val="40B264E6"/>
    <w:lvl w:ilvl="0" w:tplc="34A02A8C">
      <w:start w:val="1"/>
      <w:numFmt w:val="bullet"/>
      <w:lvlText w:val="•"/>
      <w:lvlJc w:val="left"/>
      <w:pPr>
        <w:tabs>
          <w:tab w:val="num" w:pos="720"/>
        </w:tabs>
        <w:ind w:left="720" w:hanging="360"/>
      </w:pPr>
      <w:rPr>
        <w:rFonts w:ascii="Arial" w:hAnsi="Arial" w:hint="default"/>
      </w:rPr>
    </w:lvl>
    <w:lvl w:ilvl="1" w:tplc="83A022DA" w:tentative="1">
      <w:start w:val="1"/>
      <w:numFmt w:val="bullet"/>
      <w:lvlText w:val="•"/>
      <w:lvlJc w:val="left"/>
      <w:pPr>
        <w:tabs>
          <w:tab w:val="num" w:pos="1440"/>
        </w:tabs>
        <w:ind w:left="1440" w:hanging="360"/>
      </w:pPr>
      <w:rPr>
        <w:rFonts w:ascii="Arial" w:hAnsi="Arial" w:hint="default"/>
      </w:rPr>
    </w:lvl>
    <w:lvl w:ilvl="2" w:tplc="4EC2CAD6" w:tentative="1">
      <w:start w:val="1"/>
      <w:numFmt w:val="bullet"/>
      <w:lvlText w:val="•"/>
      <w:lvlJc w:val="left"/>
      <w:pPr>
        <w:tabs>
          <w:tab w:val="num" w:pos="2160"/>
        </w:tabs>
        <w:ind w:left="2160" w:hanging="360"/>
      </w:pPr>
      <w:rPr>
        <w:rFonts w:ascii="Arial" w:hAnsi="Arial" w:hint="default"/>
      </w:rPr>
    </w:lvl>
    <w:lvl w:ilvl="3" w:tplc="030E8A0C" w:tentative="1">
      <w:start w:val="1"/>
      <w:numFmt w:val="bullet"/>
      <w:lvlText w:val="•"/>
      <w:lvlJc w:val="left"/>
      <w:pPr>
        <w:tabs>
          <w:tab w:val="num" w:pos="2880"/>
        </w:tabs>
        <w:ind w:left="2880" w:hanging="360"/>
      </w:pPr>
      <w:rPr>
        <w:rFonts w:ascii="Arial" w:hAnsi="Arial" w:hint="default"/>
      </w:rPr>
    </w:lvl>
    <w:lvl w:ilvl="4" w:tplc="910E5A46" w:tentative="1">
      <w:start w:val="1"/>
      <w:numFmt w:val="bullet"/>
      <w:lvlText w:val="•"/>
      <w:lvlJc w:val="left"/>
      <w:pPr>
        <w:tabs>
          <w:tab w:val="num" w:pos="3600"/>
        </w:tabs>
        <w:ind w:left="3600" w:hanging="360"/>
      </w:pPr>
      <w:rPr>
        <w:rFonts w:ascii="Arial" w:hAnsi="Arial" w:hint="default"/>
      </w:rPr>
    </w:lvl>
    <w:lvl w:ilvl="5" w:tplc="9BB4DD0C" w:tentative="1">
      <w:start w:val="1"/>
      <w:numFmt w:val="bullet"/>
      <w:lvlText w:val="•"/>
      <w:lvlJc w:val="left"/>
      <w:pPr>
        <w:tabs>
          <w:tab w:val="num" w:pos="4320"/>
        </w:tabs>
        <w:ind w:left="4320" w:hanging="360"/>
      </w:pPr>
      <w:rPr>
        <w:rFonts w:ascii="Arial" w:hAnsi="Arial" w:hint="default"/>
      </w:rPr>
    </w:lvl>
    <w:lvl w:ilvl="6" w:tplc="9CB8B35A">
      <w:start w:val="1"/>
      <w:numFmt w:val="bullet"/>
      <w:lvlText w:val="•"/>
      <w:lvlJc w:val="left"/>
      <w:pPr>
        <w:tabs>
          <w:tab w:val="num" w:pos="5040"/>
        </w:tabs>
        <w:ind w:left="5040" w:hanging="360"/>
      </w:pPr>
      <w:rPr>
        <w:rFonts w:ascii="Arial" w:hAnsi="Arial" w:hint="default"/>
      </w:rPr>
    </w:lvl>
    <w:lvl w:ilvl="7" w:tplc="2D6252CE" w:tentative="1">
      <w:start w:val="1"/>
      <w:numFmt w:val="bullet"/>
      <w:lvlText w:val="•"/>
      <w:lvlJc w:val="left"/>
      <w:pPr>
        <w:tabs>
          <w:tab w:val="num" w:pos="5760"/>
        </w:tabs>
        <w:ind w:left="5760" w:hanging="360"/>
      </w:pPr>
      <w:rPr>
        <w:rFonts w:ascii="Arial" w:hAnsi="Arial" w:hint="default"/>
      </w:rPr>
    </w:lvl>
    <w:lvl w:ilvl="8" w:tplc="39D63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D031B4"/>
    <w:multiLevelType w:val="hybridMultilevel"/>
    <w:tmpl w:val="E17AB9DC"/>
    <w:lvl w:ilvl="0" w:tplc="CE1A607C">
      <w:start w:val="1"/>
      <w:numFmt w:val="bullet"/>
      <w:lvlText w:val="•"/>
      <w:lvlJc w:val="left"/>
      <w:pPr>
        <w:tabs>
          <w:tab w:val="num" w:pos="720"/>
        </w:tabs>
        <w:ind w:left="720" w:hanging="360"/>
      </w:pPr>
      <w:rPr>
        <w:rFonts w:ascii="Arial" w:hAnsi="Arial" w:hint="default"/>
      </w:rPr>
    </w:lvl>
    <w:lvl w:ilvl="1" w:tplc="EE4C9D26" w:tentative="1">
      <w:start w:val="1"/>
      <w:numFmt w:val="bullet"/>
      <w:lvlText w:val="•"/>
      <w:lvlJc w:val="left"/>
      <w:pPr>
        <w:tabs>
          <w:tab w:val="num" w:pos="1440"/>
        </w:tabs>
        <w:ind w:left="1440" w:hanging="360"/>
      </w:pPr>
      <w:rPr>
        <w:rFonts w:ascii="Arial" w:hAnsi="Arial" w:hint="default"/>
      </w:rPr>
    </w:lvl>
    <w:lvl w:ilvl="2" w:tplc="6414E798">
      <w:start w:val="1"/>
      <w:numFmt w:val="bullet"/>
      <w:lvlText w:val="•"/>
      <w:lvlJc w:val="left"/>
      <w:pPr>
        <w:tabs>
          <w:tab w:val="num" w:pos="2160"/>
        </w:tabs>
        <w:ind w:left="2160" w:hanging="360"/>
      </w:pPr>
      <w:rPr>
        <w:rFonts w:ascii="Arial" w:hAnsi="Arial" w:hint="default"/>
      </w:rPr>
    </w:lvl>
    <w:lvl w:ilvl="3" w:tplc="516E76CE" w:tentative="1">
      <w:start w:val="1"/>
      <w:numFmt w:val="bullet"/>
      <w:lvlText w:val="•"/>
      <w:lvlJc w:val="left"/>
      <w:pPr>
        <w:tabs>
          <w:tab w:val="num" w:pos="2880"/>
        </w:tabs>
        <w:ind w:left="2880" w:hanging="360"/>
      </w:pPr>
      <w:rPr>
        <w:rFonts w:ascii="Arial" w:hAnsi="Arial" w:hint="default"/>
      </w:rPr>
    </w:lvl>
    <w:lvl w:ilvl="4" w:tplc="5A606852" w:tentative="1">
      <w:start w:val="1"/>
      <w:numFmt w:val="bullet"/>
      <w:lvlText w:val="•"/>
      <w:lvlJc w:val="left"/>
      <w:pPr>
        <w:tabs>
          <w:tab w:val="num" w:pos="3600"/>
        </w:tabs>
        <w:ind w:left="3600" w:hanging="360"/>
      </w:pPr>
      <w:rPr>
        <w:rFonts w:ascii="Arial" w:hAnsi="Arial" w:hint="default"/>
      </w:rPr>
    </w:lvl>
    <w:lvl w:ilvl="5" w:tplc="A0160516" w:tentative="1">
      <w:start w:val="1"/>
      <w:numFmt w:val="bullet"/>
      <w:lvlText w:val="•"/>
      <w:lvlJc w:val="left"/>
      <w:pPr>
        <w:tabs>
          <w:tab w:val="num" w:pos="4320"/>
        </w:tabs>
        <w:ind w:left="4320" w:hanging="360"/>
      </w:pPr>
      <w:rPr>
        <w:rFonts w:ascii="Arial" w:hAnsi="Arial" w:hint="default"/>
      </w:rPr>
    </w:lvl>
    <w:lvl w:ilvl="6" w:tplc="8C9CE47C" w:tentative="1">
      <w:start w:val="1"/>
      <w:numFmt w:val="bullet"/>
      <w:lvlText w:val="•"/>
      <w:lvlJc w:val="left"/>
      <w:pPr>
        <w:tabs>
          <w:tab w:val="num" w:pos="5040"/>
        </w:tabs>
        <w:ind w:left="5040" w:hanging="360"/>
      </w:pPr>
      <w:rPr>
        <w:rFonts w:ascii="Arial" w:hAnsi="Arial" w:hint="default"/>
      </w:rPr>
    </w:lvl>
    <w:lvl w:ilvl="7" w:tplc="F78A2D58" w:tentative="1">
      <w:start w:val="1"/>
      <w:numFmt w:val="bullet"/>
      <w:lvlText w:val="•"/>
      <w:lvlJc w:val="left"/>
      <w:pPr>
        <w:tabs>
          <w:tab w:val="num" w:pos="5760"/>
        </w:tabs>
        <w:ind w:left="5760" w:hanging="360"/>
      </w:pPr>
      <w:rPr>
        <w:rFonts w:ascii="Arial" w:hAnsi="Arial" w:hint="default"/>
      </w:rPr>
    </w:lvl>
    <w:lvl w:ilvl="8" w:tplc="F90254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D745C1"/>
    <w:multiLevelType w:val="hybridMultilevel"/>
    <w:tmpl w:val="62FCDD34"/>
    <w:lvl w:ilvl="0" w:tplc="D842E1FA">
      <w:start w:val="1"/>
      <w:numFmt w:val="bullet"/>
      <w:lvlText w:val="•"/>
      <w:lvlJc w:val="left"/>
      <w:pPr>
        <w:tabs>
          <w:tab w:val="num" w:pos="720"/>
        </w:tabs>
        <w:ind w:left="720" w:hanging="360"/>
      </w:pPr>
      <w:rPr>
        <w:rFonts w:ascii="Arial" w:hAnsi="Arial" w:hint="default"/>
      </w:rPr>
    </w:lvl>
    <w:lvl w:ilvl="1" w:tplc="D878EC9A" w:tentative="1">
      <w:start w:val="1"/>
      <w:numFmt w:val="bullet"/>
      <w:lvlText w:val="•"/>
      <w:lvlJc w:val="left"/>
      <w:pPr>
        <w:tabs>
          <w:tab w:val="num" w:pos="1440"/>
        </w:tabs>
        <w:ind w:left="1440" w:hanging="360"/>
      </w:pPr>
      <w:rPr>
        <w:rFonts w:ascii="Arial" w:hAnsi="Arial" w:hint="default"/>
      </w:rPr>
    </w:lvl>
    <w:lvl w:ilvl="2" w:tplc="67CEA588" w:tentative="1">
      <w:start w:val="1"/>
      <w:numFmt w:val="bullet"/>
      <w:lvlText w:val="•"/>
      <w:lvlJc w:val="left"/>
      <w:pPr>
        <w:tabs>
          <w:tab w:val="num" w:pos="2160"/>
        </w:tabs>
        <w:ind w:left="2160" w:hanging="360"/>
      </w:pPr>
      <w:rPr>
        <w:rFonts w:ascii="Arial" w:hAnsi="Arial" w:hint="default"/>
      </w:rPr>
    </w:lvl>
    <w:lvl w:ilvl="3" w:tplc="F2FC41DC" w:tentative="1">
      <w:start w:val="1"/>
      <w:numFmt w:val="bullet"/>
      <w:lvlText w:val="•"/>
      <w:lvlJc w:val="left"/>
      <w:pPr>
        <w:tabs>
          <w:tab w:val="num" w:pos="2880"/>
        </w:tabs>
        <w:ind w:left="2880" w:hanging="360"/>
      </w:pPr>
      <w:rPr>
        <w:rFonts w:ascii="Arial" w:hAnsi="Arial" w:hint="default"/>
      </w:rPr>
    </w:lvl>
    <w:lvl w:ilvl="4" w:tplc="19EA73F6">
      <w:start w:val="1"/>
      <w:numFmt w:val="bullet"/>
      <w:lvlText w:val="•"/>
      <w:lvlJc w:val="left"/>
      <w:pPr>
        <w:tabs>
          <w:tab w:val="num" w:pos="3600"/>
        </w:tabs>
        <w:ind w:left="3600" w:hanging="360"/>
      </w:pPr>
      <w:rPr>
        <w:rFonts w:ascii="Arial" w:hAnsi="Arial" w:hint="default"/>
      </w:rPr>
    </w:lvl>
    <w:lvl w:ilvl="5" w:tplc="1222ED4E" w:tentative="1">
      <w:start w:val="1"/>
      <w:numFmt w:val="bullet"/>
      <w:lvlText w:val="•"/>
      <w:lvlJc w:val="left"/>
      <w:pPr>
        <w:tabs>
          <w:tab w:val="num" w:pos="4320"/>
        </w:tabs>
        <w:ind w:left="4320" w:hanging="360"/>
      </w:pPr>
      <w:rPr>
        <w:rFonts w:ascii="Arial" w:hAnsi="Arial" w:hint="default"/>
      </w:rPr>
    </w:lvl>
    <w:lvl w:ilvl="6" w:tplc="93465296" w:tentative="1">
      <w:start w:val="1"/>
      <w:numFmt w:val="bullet"/>
      <w:lvlText w:val="•"/>
      <w:lvlJc w:val="left"/>
      <w:pPr>
        <w:tabs>
          <w:tab w:val="num" w:pos="5040"/>
        </w:tabs>
        <w:ind w:left="5040" w:hanging="360"/>
      </w:pPr>
      <w:rPr>
        <w:rFonts w:ascii="Arial" w:hAnsi="Arial" w:hint="default"/>
      </w:rPr>
    </w:lvl>
    <w:lvl w:ilvl="7" w:tplc="A8100974" w:tentative="1">
      <w:start w:val="1"/>
      <w:numFmt w:val="bullet"/>
      <w:lvlText w:val="•"/>
      <w:lvlJc w:val="left"/>
      <w:pPr>
        <w:tabs>
          <w:tab w:val="num" w:pos="5760"/>
        </w:tabs>
        <w:ind w:left="5760" w:hanging="360"/>
      </w:pPr>
      <w:rPr>
        <w:rFonts w:ascii="Arial" w:hAnsi="Arial" w:hint="default"/>
      </w:rPr>
    </w:lvl>
    <w:lvl w:ilvl="8" w:tplc="FCC252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C77468"/>
    <w:multiLevelType w:val="hybridMultilevel"/>
    <w:tmpl w:val="0B5C4726"/>
    <w:lvl w:ilvl="0" w:tplc="022CACB2">
      <w:start w:val="1"/>
      <w:numFmt w:val="bullet"/>
      <w:lvlText w:val="•"/>
      <w:lvlJc w:val="left"/>
      <w:pPr>
        <w:tabs>
          <w:tab w:val="num" w:pos="720"/>
        </w:tabs>
        <w:ind w:left="720" w:hanging="360"/>
      </w:pPr>
      <w:rPr>
        <w:rFonts w:ascii="Arial" w:hAnsi="Arial" w:hint="default"/>
      </w:rPr>
    </w:lvl>
    <w:lvl w:ilvl="1" w:tplc="A8DA43FC" w:tentative="1">
      <w:start w:val="1"/>
      <w:numFmt w:val="bullet"/>
      <w:lvlText w:val="•"/>
      <w:lvlJc w:val="left"/>
      <w:pPr>
        <w:tabs>
          <w:tab w:val="num" w:pos="1440"/>
        </w:tabs>
        <w:ind w:left="1440" w:hanging="360"/>
      </w:pPr>
      <w:rPr>
        <w:rFonts w:ascii="Arial" w:hAnsi="Arial" w:hint="default"/>
      </w:rPr>
    </w:lvl>
    <w:lvl w:ilvl="2" w:tplc="941428BA">
      <w:start w:val="1"/>
      <w:numFmt w:val="bullet"/>
      <w:lvlText w:val="•"/>
      <w:lvlJc w:val="left"/>
      <w:pPr>
        <w:tabs>
          <w:tab w:val="num" w:pos="2160"/>
        </w:tabs>
        <w:ind w:left="2160" w:hanging="360"/>
      </w:pPr>
      <w:rPr>
        <w:rFonts w:ascii="Arial" w:hAnsi="Arial" w:hint="default"/>
      </w:rPr>
    </w:lvl>
    <w:lvl w:ilvl="3" w:tplc="C2A26418" w:tentative="1">
      <w:start w:val="1"/>
      <w:numFmt w:val="bullet"/>
      <w:lvlText w:val="•"/>
      <w:lvlJc w:val="left"/>
      <w:pPr>
        <w:tabs>
          <w:tab w:val="num" w:pos="2880"/>
        </w:tabs>
        <w:ind w:left="2880" w:hanging="360"/>
      </w:pPr>
      <w:rPr>
        <w:rFonts w:ascii="Arial" w:hAnsi="Arial" w:hint="default"/>
      </w:rPr>
    </w:lvl>
    <w:lvl w:ilvl="4" w:tplc="80B4E6D2" w:tentative="1">
      <w:start w:val="1"/>
      <w:numFmt w:val="bullet"/>
      <w:lvlText w:val="•"/>
      <w:lvlJc w:val="left"/>
      <w:pPr>
        <w:tabs>
          <w:tab w:val="num" w:pos="3600"/>
        </w:tabs>
        <w:ind w:left="3600" w:hanging="360"/>
      </w:pPr>
      <w:rPr>
        <w:rFonts w:ascii="Arial" w:hAnsi="Arial" w:hint="default"/>
      </w:rPr>
    </w:lvl>
    <w:lvl w:ilvl="5" w:tplc="B5C86376" w:tentative="1">
      <w:start w:val="1"/>
      <w:numFmt w:val="bullet"/>
      <w:lvlText w:val="•"/>
      <w:lvlJc w:val="left"/>
      <w:pPr>
        <w:tabs>
          <w:tab w:val="num" w:pos="4320"/>
        </w:tabs>
        <w:ind w:left="4320" w:hanging="360"/>
      </w:pPr>
      <w:rPr>
        <w:rFonts w:ascii="Arial" w:hAnsi="Arial" w:hint="default"/>
      </w:rPr>
    </w:lvl>
    <w:lvl w:ilvl="6" w:tplc="1522F610" w:tentative="1">
      <w:start w:val="1"/>
      <w:numFmt w:val="bullet"/>
      <w:lvlText w:val="•"/>
      <w:lvlJc w:val="left"/>
      <w:pPr>
        <w:tabs>
          <w:tab w:val="num" w:pos="5040"/>
        </w:tabs>
        <w:ind w:left="5040" w:hanging="360"/>
      </w:pPr>
      <w:rPr>
        <w:rFonts w:ascii="Arial" w:hAnsi="Arial" w:hint="default"/>
      </w:rPr>
    </w:lvl>
    <w:lvl w:ilvl="7" w:tplc="7EBC6FF8" w:tentative="1">
      <w:start w:val="1"/>
      <w:numFmt w:val="bullet"/>
      <w:lvlText w:val="•"/>
      <w:lvlJc w:val="left"/>
      <w:pPr>
        <w:tabs>
          <w:tab w:val="num" w:pos="5760"/>
        </w:tabs>
        <w:ind w:left="5760" w:hanging="360"/>
      </w:pPr>
      <w:rPr>
        <w:rFonts w:ascii="Arial" w:hAnsi="Arial" w:hint="default"/>
      </w:rPr>
    </w:lvl>
    <w:lvl w:ilvl="8" w:tplc="D82C8E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9" w15:restartNumberingAfterBreak="0">
    <w:nsid w:val="76AC672B"/>
    <w:multiLevelType w:val="hybridMultilevel"/>
    <w:tmpl w:val="3B1E7742"/>
    <w:lvl w:ilvl="0" w:tplc="B9AC8196">
      <w:start w:val="1"/>
      <w:numFmt w:val="bullet"/>
      <w:lvlText w:val="•"/>
      <w:lvlJc w:val="left"/>
      <w:pPr>
        <w:tabs>
          <w:tab w:val="num" w:pos="720"/>
        </w:tabs>
        <w:ind w:left="720" w:hanging="360"/>
      </w:pPr>
      <w:rPr>
        <w:rFonts w:ascii="Arial" w:hAnsi="Arial" w:hint="default"/>
      </w:rPr>
    </w:lvl>
    <w:lvl w:ilvl="1" w:tplc="BF42FDD8" w:tentative="1">
      <w:start w:val="1"/>
      <w:numFmt w:val="bullet"/>
      <w:lvlText w:val="•"/>
      <w:lvlJc w:val="left"/>
      <w:pPr>
        <w:tabs>
          <w:tab w:val="num" w:pos="1440"/>
        </w:tabs>
        <w:ind w:left="1440" w:hanging="360"/>
      </w:pPr>
      <w:rPr>
        <w:rFonts w:ascii="Arial" w:hAnsi="Arial" w:hint="default"/>
      </w:rPr>
    </w:lvl>
    <w:lvl w:ilvl="2" w:tplc="CF30EADA">
      <w:start w:val="1"/>
      <w:numFmt w:val="bullet"/>
      <w:lvlText w:val="•"/>
      <w:lvlJc w:val="left"/>
      <w:pPr>
        <w:tabs>
          <w:tab w:val="num" w:pos="2160"/>
        </w:tabs>
        <w:ind w:left="2160" w:hanging="360"/>
      </w:pPr>
      <w:rPr>
        <w:rFonts w:ascii="Arial" w:hAnsi="Arial" w:hint="default"/>
      </w:rPr>
    </w:lvl>
    <w:lvl w:ilvl="3" w:tplc="5CC41FE0" w:tentative="1">
      <w:start w:val="1"/>
      <w:numFmt w:val="bullet"/>
      <w:lvlText w:val="•"/>
      <w:lvlJc w:val="left"/>
      <w:pPr>
        <w:tabs>
          <w:tab w:val="num" w:pos="2880"/>
        </w:tabs>
        <w:ind w:left="2880" w:hanging="360"/>
      </w:pPr>
      <w:rPr>
        <w:rFonts w:ascii="Arial" w:hAnsi="Arial" w:hint="default"/>
      </w:rPr>
    </w:lvl>
    <w:lvl w:ilvl="4" w:tplc="32C0438E" w:tentative="1">
      <w:start w:val="1"/>
      <w:numFmt w:val="bullet"/>
      <w:lvlText w:val="•"/>
      <w:lvlJc w:val="left"/>
      <w:pPr>
        <w:tabs>
          <w:tab w:val="num" w:pos="3600"/>
        </w:tabs>
        <w:ind w:left="3600" w:hanging="360"/>
      </w:pPr>
      <w:rPr>
        <w:rFonts w:ascii="Arial" w:hAnsi="Arial" w:hint="default"/>
      </w:rPr>
    </w:lvl>
    <w:lvl w:ilvl="5" w:tplc="FFEE0298" w:tentative="1">
      <w:start w:val="1"/>
      <w:numFmt w:val="bullet"/>
      <w:lvlText w:val="•"/>
      <w:lvlJc w:val="left"/>
      <w:pPr>
        <w:tabs>
          <w:tab w:val="num" w:pos="4320"/>
        </w:tabs>
        <w:ind w:left="4320" w:hanging="360"/>
      </w:pPr>
      <w:rPr>
        <w:rFonts w:ascii="Arial" w:hAnsi="Arial" w:hint="default"/>
      </w:rPr>
    </w:lvl>
    <w:lvl w:ilvl="6" w:tplc="CA3289B0" w:tentative="1">
      <w:start w:val="1"/>
      <w:numFmt w:val="bullet"/>
      <w:lvlText w:val="•"/>
      <w:lvlJc w:val="left"/>
      <w:pPr>
        <w:tabs>
          <w:tab w:val="num" w:pos="5040"/>
        </w:tabs>
        <w:ind w:left="5040" w:hanging="360"/>
      </w:pPr>
      <w:rPr>
        <w:rFonts w:ascii="Arial" w:hAnsi="Arial" w:hint="default"/>
      </w:rPr>
    </w:lvl>
    <w:lvl w:ilvl="7" w:tplc="CF00CE4C" w:tentative="1">
      <w:start w:val="1"/>
      <w:numFmt w:val="bullet"/>
      <w:lvlText w:val="•"/>
      <w:lvlJc w:val="left"/>
      <w:pPr>
        <w:tabs>
          <w:tab w:val="num" w:pos="5760"/>
        </w:tabs>
        <w:ind w:left="5760" w:hanging="360"/>
      </w:pPr>
      <w:rPr>
        <w:rFonts w:ascii="Arial" w:hAnsi="Arial" w:hint="default"/>
      </w:rPr>
    </w:lvl>
    <w:lvl w:ilvl="8" w:tplc="E3C47A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0635AE"/>
    <w:multiLevelType w:val="hybridMultilevel"/>
    <w:tmpl w:val="2CD40A74"/>
    <w:lvl w:ilvl="0" w:tplc="89029E52">
      <w:start w:val="1"/>
      <w:numFmt w:val="bullet"/>
      <w:lvlText w:val="•"/>
      <w:lvlJc w:val="left"/>
      <w:pPr>
        <w:tabs>
          <w:tab w:val="num" w:pos="720"/>
        </w:tabs>
        <w:ind w:left="720" w:hanging="360"/>
      </w:pPr>
      <w:rPr>
        <w:rFonts w:ascii="Arial" w:hAnsi="Arial" w:hint="default"/>
      </w:rPr>
    </w:lvl>
    <w:lvl w:ilvl="1" w:tplc="53C63110" w:tentative="1">
      <w:start w:val="1"/>
      <w:numFmt w:val="bullet"/>
      <w:lvlText w:val="•"/>
      <w:lvlJc w:val="left"/>
      <w:pPr>
        <w:tabs>
          <w:tab w:val="num" w:pos="1440"/>
        </w:tabs>
        <w:ind w:left="1440" w:hanging="360"/>
      </w:pPr>
      <w:rPr>
        <w:rFonts w:ascii="Arial" w:hAnsi="Arial" w:hint="default"/>
      </w:rPr>
    </w:lvl>
    <w:lvl w:ilvl="2" w:tplc="960844D2" w:tentative="1">
      <w:start w:val="1"/>
      <w:numFmt w:val="bullet"/>
      <w:lvlText w:val="•"/>
      <w:lvlJc w:val="left"/>
      <w:pPr>
        <w:tabs>
          <w:tab w:val="num" w:pos="2160"/>
        </w:tabs>
        <w:ind w:left="2160" w:hanging="360"/>
      </w:pPr>
      <w:rPr>
        <w:rFonts w:ascii="Arial" w:hAnsi="Arial" w:hint="default"/>
      </w:rPr>
    </w:lvl>
    <w:lvl w:ilvl="3" w:tplc="92AEAB84" w:tentative="1">
      <w:start w:val="1"/>
      <w:numFmt w:val="bullet"/>
      <w:lvlText w:val="•"/>
      <w:lvlJc w:val="left"/>
      <w:pPr>
        <w:tabs>
          <w:tab w:val="num" w:pos="2880"/>
        </w:tabs>
        <w:ind w:left="2880" w:hanging="360"/>
      </w:pPr>
      <w:rPr>
        <w:rFonts w:ascii="Arial" w:hAnsi="Arial" w:hint="default"/>
      </w:rPr>
    </w:lvl>
    <w:lvl w:ilvl="4" w:tplc="56B60362">
      <w:start w:val="1"/>
      <w:numFmt w:val="bullet"/>
      <w:lvlText w:val="•"/>
      <w:lvlJc w:val="left"/>
      <w:pPr>
        <w:tabs>
          <w:tab w:val="num" w:pos="3600"/>
        </w:tabs>
        <w:ind w:left="3600" w:hanging="360"/>
      </w:pPr>
      <w:rPr>
        <w:rFonts w:ascii="Arial" w:hAnsi="Arial" w:hint="default"/>
      </w:rPr>
    </w:lvl>
    <w:lvl w:ilvl="5" w:tplc="19345B14" w:tentative="1">
      <w:start w:val="1"/>
      <w:numFmt w:val="bullet"/>
      <w:lvlText w:val="•"/>
      <w:lvlJc w:val="left"/>
      <w:pPr>
        <w:tabs>
          <w:tab w:val="num" w:pos="4320"/>
        </w:tabs>
        <w:ind w:left="4320" w:hanging="360"/>
      </w:pPr>
      <w:rPr>
        <w:rFonts w:ascii="Arial" w:hAnsi="Arial" w:hint="default"/>
      </w:rPr>
    </w:lvl>
    <w:lvl w:ilvl="6" w:tplc="7486D008" w:tentative="1">
      <w:start w:val="1"/>
      <w:numFmt w:val="bullet"/>
      <w:lvlText w:val="•"/>
      <w:lvlJc w:val="left"/>
      <w:pPr>
        <w:tabs>
          <w:tab w:val="num" w:pos="5040"/>
        </w:tabs>
        <w:ind w:left="5040" w:hanging="360"/>
      </w:pPr>
      <w:rPr>
        <w:rFonts w:ascii="Arial" w:hAnsi="Arial" w:hint="default"/>
      </w:rPr>
    </w:lvl>
    <w:lvl w:ilvl="7" w:tplc="64D809EA" w:tentative="1">
      <w:start w:val="1"/>
      <w:numFmt w:val="bullet"/>
      <w:lvlText w:val="•"/>
      <w:lvlJc w:val="left"/>
      <w:pPr>
        <w:tabs>
          <w:tab w:val="num" w:pos="5760"/>
        </w:tabs>
        <w:ind w:left="5760" w:hanging="360"/>
      </w:pPr>
      <w:rPr>
        <w:rFonts w:ascii="Arial" w:hAnsi="Arial" w:hint="default"/>
      </w:rPr>
    </w:lvl>
    <w:lvl w:ilvl="8" w:tplc="CB58A30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3"/>
  </w:num>
  <w:num w:numId="3">
    <w:abstractNumId w:val="38"/>
  </w:num>
  <w:num w:numId="4">
    <w:abstractNumId w:val="35"/>
  </w:num>
  <w:num w:numId="5">
    <w:abstractNumId w:val="2"/>
  </w:num>
  <w:num w:numId="6">
    <w:abstractNumId w:val="32"/>
  </w:num>
  <w:num w:numId="7">
    <w:abstractNumId w:val="39"/>
  </w:num>
  <w:num w:numId="8">
    <w:abstractNumId w:val="18"/>
  </w:num>
  <w:num w:numId="9">
    <w:abstractNumId w:val="28"/>
  </w:num>
  <w:num w:numId="10">
    <w:abstractNumId w:val="21"/>
  </w:num>
  <w:num w:numId="11">
    <w:abstractNumId w:val="15"/>
  </w:num>
  <w:num w:numId="12">
    <w:abstractNumId w:val="10"/>
  </w:num>
  <w:num w:numId="13">
    <w:abstractNumId w:val="8"/>
  </w:num>
  <w:num w:numId="14">
    <w:abstractNumId w:val="14"/>
  </w:num>
  <w:num w:numId="15">
    <w:abstractNumId w:val="13"/>
  </w:num>
  <w:num w:numId="16">
    <w:abstractNumId w:val="6"/>
  </w:num>
  <w:num w:numId="17">
    <w:abstractNumId w:val="29"/>
  </w:num>
  <w:num w:numId="18">
    <w:abstractNumId w:val="25"/>
  </w:num>
  <w:num w:numId="19">
    <w:abstractNumId w:val="27"/>
  </w:num>
  <w:num w:numId="20">
    <w:abstractNumId w:val="19"/>
  </w:num>
  <w:num w:numId="21">
    <w:abstractNumId w:val="34"/>
  </w:num>
  <w:num w:numId="22">
    <w:abstractNumId w:val="11"/>
  </w:num>
  <w:num w:numId="23">
    <w:abstractNumId w:val="31"/>
  </w:num>
  <w:num w:numId="24">
    <w:abstractNumId w:val="20"/>
  </w:num>
  <w:num w:numId="25">
    <w:abstractNumId w:val="4"/>
  </w:num>
  <w:num w:numId="26">
    <w:abstractNumId w:val="30"/>
  </w:num>
  <w:num w:numId="27">
    <w:abstractNumId w:val="3"/>
  </w:num>
  <w:num w:numId="28">
    <w:abstractNumId w:val="16"/>
  </w:num>
  <w:num w:numId="29">
    <w:abstractNumId w:val="5"/>
  </w:num>
  <w:num w:numId="30">
    <w:abstractNumId w:val="40"/>
  </w:num>
  <w:num w:numId="31">
    <w:abstractNumId w:val="36"/>
  </w:num>
  <w:num w:numId="32">
    <w:abstractNumId w:val="1"/>
  </w:num>
  <w:num w:numId="33">
    <w:abstractNumId w:val="23"/>
  </w:num>
  <w:num w:numId="34">
    <w:abstractNumId w:val="0"/>
  </w:num>
  <w:num w:numId="35">
    <w:abstractNumId w:val="37"/>
  </w:num>
  <w:num w:numId="36">
    <w:abstractNumId w:val="17"/>
  </w:num>
  <w:num w:numId="37">
    <w:abstractNumId w:val="22"/>
  </w:num>
  <w:num w:numId="38">
    <w:abstractNumId w:val="12"/>
  </w:num>
  <w:num w:numId="39">
    <w:abstractNumId w:val="9"/>
  </w:num>
  <w:num w:numId="40">
    <w:abstractNumId w:val="7"/>
  </w:num>
  <w:num w:numId="41">
    <w:abstractNumId w:val="26"/>
  </w:num>
  <w:num w:numId="42">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10FD"/>
    <w:rsid w:val="000341EE"/>
    <w:rsid w:val="000367E9"/>
    <w:rsid w:val="00037097"/>
    <w:rsid w:val="000407C1"/>
    <w:rsid w:val="0004287F"/>
    <w:rsid w:val="00042CBA"/>
    <w:rsid w:val="000447AA"/>
    <w:rsid w:val="00045E45"/>
    <w:rsid w:val="00045FE1"/>
    <w:rsid w:val="0005653A"/>
    <w:rsid w:val="000566FD"/>
    <w:rsid w:val="000573F4"/>
    <w:rsid w:val="00057513"/>
    <w:rsid w:val="00060DA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3A98"/>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2B23"/>
    <w:rsid w:val="000E4046"/>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168B"/>
    <w:rsid w:val="0013459D"/>
    <w:rsid w:val="0013552F"/>
    <w:rsid w:val="001401AF"/>
    <w:rsid w:val="001419A7"/>
    <w:rsid w:val="00141BDE"/>
    <w:rsid w:val="00143D99"/>
    <w:rsid w:val="0014422F"/>
    <w:rsid w:val="001446C5"/>
    <w:rsid w:val="001454E4"/>
    <w:rsid w:val="001455E7"/>
    <w:rsid w:val="00146506"/>
    <w:rsid w:val="00146669"/>
    <w:rsid w:val="00146B58"/>
    <w:rsid w:val="00152182"/>
    <w:rsid w:val="00154D93"/>
    <w:rsid w:val="00156134"/>
    <w:rsid w:val="0015637D"/>
    <w:rsid w:val="00156E8C"/>
    <w:rsid w:val="00162C8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50A9"/>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B4371"/>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282C"/>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0CE9"/>
    <w:rsid w:val="00291426"/>
    <w:rsid w:val="00291774"/>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AB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E5F6F"/>
    <w:rsid w:val="002F0B41"/>
    <w:rsid w:val="002F0DBD"/>
    <w:rsid w:val="002F2221"/>
    <w:rsid w:val="002F405C"/>
    <w:rsid w:val="002F5A61"/>
    <w:rsid w:val="002F7B92"/>
    <w:rsid w:val="002F7DB5"/>
    <w:rsid w:val="00301D03"/>
    <w:rsid w:val="003021B1"/>
    <w:rsid w:val="00303CE7"/>
    <w:rsid w:val="00304F1F"/>
    <w:rsid w:val="00305593"/>
    <w:rsid w:val="00310DEE"/>
    <w:rsid w:val="0031318C"/>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0B3"/>
    <w:rsid w:val="0034154C"/>
    <w:rsid w:val="00341C1B"/>
    <w:rsid w:val="00343B71"/>
    <w:rsid w:val="0034476E"/>
    <w:rsid w:val="0034543B"/>
    <w:rsid w:val="0034546D"/>
    <w:rsid w:val="00345F49"/>
    <w:rsid w:val="00350119"/>
    <w:rsid w:val="00354865"/>
    <w:rsid w:val="00355E14"/>
    <w:rsid w:val="00356284"/>
    <w:rsid w:val="00356549"/>
    <w:rsid w:val="00357F78"/>
    <w:rsid w:val="00360AE7"/>
    <w:rsid w:val="00363DB5"/>
    <w:rsid w:val="00363F6D"/>
    <w:rsid w:val="003647C3"/>
    <w:rsid w:val="00364A21"/>
    <w:rsid w:val="00364AAC"/>
    <w:rsid w:val="003656E9"/>
    <w:rsid w:val="0036647E"/>
    <w:rsid w:val="00367310"/>
    <w:rsid w:val="00370777"/>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6E31"/>
    <w:rsid w:val="00397018"/>
    <w:rsid w:val="003977D0"/>
    <w:rsid w:val="00397929"/>
    <w:rsid w:val="00397DBE"/>
    <w:rsid w:val="003A01DB"/>
    <w:rsid w:val="003A07A5"/>
    <w:rsid w:val="003A0ED1"/>
    <w:rsid w:val="003A13E0"/>
    <w:rsid w:val="003A2EB7"/>
    <w:rsid w:val="003A53A5"/>
    <w:rsid w:val="003A61AF"/>
    <w:rsid w:val="003A6F2F"/>
    <w:rsid w:val="003B154C"/>
    <w:rsid w:val="003B2CD3"/>
    <w:rsid w:val="003B2D47"/>
    <w:rsid w:val="003B3364"/>
    <w:rsid w:val="003B4916"/>
    <w:rsid w:val="003B49E6"/>
    <w:rsid w:val="003C0038"/>
    <w:rsid w:val="003C01FB"/>
    <w:rsid w:val="003C036C"/>
    <w:rsid w:val="003C0A3A"/>
    <w:rsid w:val="003C27A5"/>
    <w:rsid w:val="003C3DAA"/>
    <w:rsid w:val="003C48FE"/>
    <w:rsid w:val="003C6207"/>
    <w:rsid w:val="003D16D9"/>
    <w:rsid w:val="003D4043"/>
    <w:rsid w:val="003D5F1E"/>
    <w:rsid w:val="003D7632"/>
    <w:rsid w:val="003D7953"/>
    <w:rsid w:val="003D7EA8"/>
    <w:rsid w:val="003E02B0"/>
    <w:rsid w:val="003E04AB"/>
    <w:rsid w:val="003E0BDC"/>
    <w:rsid w:val="003E1CAF"/>
    <w:rsid w:val="003E236A"/>
    <w:rsid w:val="003E5DDE"/>
    <w:rsid w:val="003F27AF"/>
    <w:rsid w:val="003F2CA7"/>
    <w:rsid w:val="003F331C"/>
    <w:rsid w:val="003F3442"/>
    <w:rsid w:val="003F3F51"/>
    <w:rsid w:val="003F3F95"/>
    <w:rsid w:val="003F536F"/>
    <w:rsid w:val="003F5402"/>
    <w:rsid w:val="003F5760"/>
    <w:rsid w:val="00400B1A"/>
    <w:rsid w:val="004023F9"/>
    <w:rsid w:val="00406CDB"/>
    <w:rsid w:val="00410BEE"/>
    <w:rsid w:val="00410E9B"/>
    <w:rsid w:val="0041383F"/>
    <w:rsid w:val="004149D5"/>
    <w:rsid w:val="004160E4"/>
    <w:rsid w:val="00416125"/>
    <w:rsid w:val="00417722"/>
    <w:rsid w:val="00420642"/>
    <w:rsid w:val="004208F9"/>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46798"/>
    <w:rsid w:val="00452383"/>
    <w:rsid w:val="00452742"/>
    <w:rsid w:val="00452F4C"/>
    <w:rsid w:val="004545E3"/>
    <w:rsid w:val="004545FC"/>
    <w:rsid w:val="00455FA1"/>
    <w:rsid w:val="0046111C"/>
    <w:rsid w:val="0046405C"/>
    <w:rsid w:val="004642F5"/>
    <w:rsid w:val="00464E82"/>
    <w:rsid w:val="004666FB"/>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15E6"/>
    <w:rsid w:val="004B2976"/>
    <w:rsid w:val="004B3A4F"/>
    <w:rsid w:val="004B636D"/>
    <w:rsid w:val="004C0F07"/>
    <w:rsid w:val="004C2E51"/>
    <w:rsid w:val="004C591D"/>
    <w:rsid w:val="004D2672"/>
    <w:rsid w:val="004D2F5C"/>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AE8"/>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7587F"/>
    <w:rsid w:val="00581304"/>
    <w:rsid w:val="0058242E"/>
    <w:rsid w:val="00583913"/>
    <w:rsid w:val="00584B89"/>
    <w:rsid w:val="00585A0E"/>
    <w:rsid w:val="005903E5"/>
    <w:rsid w:val="00590744"/>
    <w:rsid w:val="005943EF"/>
    <w:rsid w:val="00594420"/>
    <w:rsid w:val="00595E65"/>
    <w:rsid w:val="005972F9"/>
    <w:rsid w:val="0059738F"/>
    <w:rsid w:val="005A09DA"/>
    <w:rsid w:val="005A1B44"/>
    <w:rsid w:val="005A2406"/>
    <w:rsid w:val="005A698E"/>
    <w:rsid w:val="005A7E3A"/>
    <w:rsid w:val="005B0665"/>
    <w:rsid w:val="005B070E"/>
    <w:rsid w:val="005B350B"/>
    <w:rsid w:val="005B4CED"/>
    <w:rsid w:val="005B4D61"/>
    <w:rsid w:val="005B62C8"/>
    <w:rsid w:val="005B7B6D"/>
    <w:rsid w:val="005C0807"/>
    <w:rsid w:val="005C39F7"/>
    <w:rsid w:val="005C449D"/>
    <w:rsid w:val="005C6E04"/>
    <w:rsid w:val="005C7649"/>
    <w:rsid w:val="005D0153"/>
    <w:rsid w:val="005D092C"/>
    <w:rsid w:val="005D0D6E"/>
    <w:rsid w:val="005D0EAC"/>
    <w:rsid w:val="005D5980"/>
    <w:rsid w:val="005D7960"/>
    <w:rsid w:val="005E0A7B"/>
    <w:rsid w:val="005E4C9A"/>
    <w:rsid w:val="005E4E0A"/>
    <w:rsid w:val="005E563B"/>
    <w:rsid w:val="005E6918"/>
    <w:rsid w:val="005F1268"/>
    <w:rsid w:val="005F4CC3"/>
    <w:rsid w:val="005F5856"/>
    <w:rsid w:val="005F5E63"/>
    <w:rsid w:val="005F72A4"/>
    <w:rsid w:val="005F7AAE"/>
    <w:rsid w:val="00601639"/>
    <w:rsid w:val="006033A7"/>
    <w:rsid w:val="00603C3A"/>
    <w:rsid w:val="00604BB1"/>
    <w:rsid w:val="00604F24"/>
    <w:rsid w:val="00606FC8"/>
    <w:rsid w:val="00611048"/>
    <w:rsid w:val="00614874"/>
    <w:rsid w:val="00621FDF"/>
    <w:rsid w:val="0062222E"/>
    <w:rsid w:val="006227D8"/>
    <w:rsid w:val="00623629"/>
    <w:rsid w:val="006238A5"/>
    <w:rsid w:val="006257FF"/>
    <w:rsid w:val="006258F6"/>
    <w:rsid w:val="00625A9A"/>
    <w:rsid w:val="00626B3E"/>
    <w:rsid w:val="006275F0"/>
    <w:rsid w:val="006308C9"/>
    <w:rsid w:val="00635B83"/>
    <w:rsid w:val="00635BC4"/>
    <w:rsid w:val="00635D69"/>
    <w:rsid w:val="00636F43"/>
    <w:rsid w:val="00644515"/>
    <w:rsid w:val="00644A82"/>
    <w:rsid w:val="00644CFA"/>
    <w:rsid w:val="00645496"/>
    <w:rsid w:val="00647076"/>
    <w:rsid w:val="006522CE"/>
    <w:rsid w:val="006523C6"/>
    <w:rsid w:val="00652DEC"/>
    <w:rsid w:val="006548FC"/>
    <w:rsid w:val="00655942"/>
    <w:rsid w:val="00655BDC"/>
    <w:rsid w:val="00655E79"/>
    <w:rsid w:val="0065797B"/>
    <w:rsid w:val="006641A8"/>
    <w:rsid w:val="00664733"/>
    <w:rsid w:val="00664C34"/>
    <w:rsid w:val="00671913"/>
    <w:rsid w:val="00674F99"/>
    <w:rsid w:val="00677F3F"/>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99B"/>
    <w:rsid w:val="006C4B01"/>
    <w:rsid w:val="006C6731"/>
    <w:rsid w:val="006C67EE"/>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6F78B7"/>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1D58"/>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47254"/>
    <w:rsid w:val="00752EFF"/>
    <w:rsid w:val="0075514C"/>
    <w:rsid w:val="00755339"/>
    <w:rsid w:val="007568EB"/>
    <w:rsid w:val="00756C15"/>
    <w:rsid w:val="00760741"/>
    <w:rsid w:val="00760C32"/>
    <w:rsid w:val="00762F93"/>
    <w:rsid w:val="00763F9C"/>
    <w:rsid w:val="00764B37"/>
    <w:rsid w:val="00765C99"/>
    <w:rsid w:val="007661E6"/>
    <w:rsid w:val="007707B1"/>
    <w:rsid w:val="00770D5E"/>
    <w:rsid w:val="00770EB5"/>
    <w:rsid w:val="00771CF2"/>
    <w:rsid w:val="00775AF4"/>
    <w:rsid w:val="00776104"/>
    <w:rsid w:val="007776CC"/>
    <w:rsid w:val="0077792A"/>
    <w:rsid w:val="00777A65"/>
    <w:rsid w:val="00782488"/>
    <w:rsid w:val="00784DA6"/>
    <w:rsid w:val="007865DC"/>
    <w:rsid w:val="00790C96"/>
    <w:rsid w:val="007943BC"/>
    <w:rsid w:val="00795169"/>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580"/>
    <w:rsid w:val="007D09B2"/>
    <w:rsid w:val="007D1B7C"/>
    <w:rsid w:val="007D293F"/>
    <w:rsid w:val="007D321C"/>
    <w:rsid w:val="007D43EC"/>
    <w:rsid w:val="007D5056"/>
    <w:rsid w:val="007D615C"/>
    <w:rsid w:val="007D757E"/>
    <w:rsid w:val="007E0434"/>
    <w:rsid w:val="007E176D"/>
    <w:rsid w:val="007E3B2E"/>
    <w:rsid w:val="007E4CBC"/>
    <w:rsid w:val="007E5962"/>
    <w:rsid w:val="007E61AA"/>
    <w:rsid w:val="007E6CC6"/>
    <w:rsid w:val="007F0572"/>
    <w:rsid w:val="007F43BC"/>
    <w:rsid w:val="007F4D40"/>
    <w:rsid w:val="007F61F9"/>
    <w:rsid w:val="007F7DC3"/>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1368"/>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67B63"/>
    <w:rsid w:val="0087011A"/>
    <w:rsid w:val="00870364"/>
    <w:rsid w:val="008708EB"/>
    <w:rsid w:val="00871275"/>
    <w:rsid w:val="00871C99"/>
    <w:rsid w:val="0087210F"/>
    <w:rsid w:val="0087410F"/>
    <w:rsid w:val="00874476"/>
    <w:rsid w:val="00874909"/>
    <w:rsid w:val="00874CFA"/>
    <w:rsid w:val="0087526C"/>
    <w:rsid w:val="0088029B"/>
    <w:rsid w:val="008818FD"/>
    <w:rsid w:val="00883136"/>
    <w:rsid w:val="008835BC"/>
    <w:rsid w:val="0088386C"/>
    <w:rsid w:val="00884C4A"/>
    <w:rsid w:val="00884F9F"/>
    <w:rsid w:val="00885479"/>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056C8"/>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7657"/>
    <w:rsid w:val="00950C06"/>
    <w:rsid w:val="00950C7E"/>
    <w:rsid w:val="00950F89"/>
    <w:rsid w:val="00950FE8"/>
    <w:rsid w:val="009523E1"/>
    <w:rsid w:val="00954A74"/>
    <w:rsid w:val="00957AF3"/>
    <w:rsid w:val="009604B7"/>
    <w:rsid w:val="00960903"/>
    <w:rsid w:val="00961DA2"/>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BED"/>
    <w:rsid w:val="009C5DE0"/>
    <w:rsid w:val="009C6250"/>
    <w:rsid w:val="009D0F29"/>
    <w:rsid w:val="009D2ABB"/>
    <w:rsid w:val="009D3E60"/>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5579"/>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63A"/>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0A48"/>
    <w:rsid w:val="00A64459"/>
    <w:rsid w:val="00A64B9E"/>
    <w:rsid w:val="00A6528D"/>
    <w:rsid w:val="00A65C35"/>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2C88"/>
    <w:rsid w:val="00A93A66"/>
    <w:rsid w:val="00A9504A"/>
    <w:rsid w:val="00A96B45"/>
    <w:rsid w:val="00A96C63"/>
    <w:rsid w:val="00A96CD1"/>
    <w:rsid w:val="00AA202E"/>
    <w:rsid w:val="00AA3504"/>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E6F37"/>
    <w:rsid w:val="00AF07FF"/>
    <w:rsid w:val="00AF4B53"/>
    <w:rsid w:val="00AF7467"/>
    <w:rsid w:val="00B036F9"/>
    <w:rsid w:val="00B0401C"/>
    <w:rsid w:val="00B0719B"/>
    <w:rsid w:val="00B07F3F"/>
    <w:rsid w:val="00B11A06"/>
    <w:rsid w:val="00B11F1B"/>
    <w:rsid w:val="00B124F9"/>
    <w:rsid w:val="00B13F2F"/>
    <w:rsid w:val="00B14288"/>
    <w:rsid w:val="00B1671C"/>
    <w:rsid w:val="00B17CBC"/>
    <w:rsid w:val="00B17EE2"/>
    <w:rsid w:val="00B21600"/>
    <w:rsid w:val="00B21C01"/>
    <w:rsid w:val="00B22BE4"/>
    <w:rsid w:val="00B239E3"/>
    <w:rsid w:val="00B2596F"/>
    <w:rsid w:val="00B25BE6"/>
    <w:rsid w:val="00B2605D"/>
    <w:rsid w:val="00B26800"/>
    <w:rsid w:val="00B34922"/>
    <w:rsid w:val="00B35A19"/>
    <w:rsid w:val="00B35E27"/>
    <w:rsid w:val="00B36DD8"/>
    <w:rsid w:val="00B40A6F"/>
    <w:rsid w:val="00B41464"/>
    <w:rsid w:val="00B41594"/>
    <w:rsid w:val="00B421E2"/>
    <w:rsid w:val="00B42343"/>
    <w:rsid w:val="00B4389A"/>
    <w:rsid w:val="00B462A3"/>
    <w:rsid w:val="00B46D33"/>
    <w:rsid w:val="00B477E6"/>
    <w:rsid w:val="00B47FCD"/>
    <w:rsid w:val="00B50FCA"/>
    <w:rsid w:val="00B5315C"/>
    <w:rsid w:val="00B53D3D"/>
    <w:rsid w:val="00B54779"/>
    <w:rsid w:val="00B5573A"/>
    <w:rsid w:val="00B55F86"/>
    <w:rsid w:val="00B56804"/>
    <w:rsid w:val="00B56C3A"/>
    <w:rsid w:val="00B56CF0"/>
    <w:rsid w:val="00B57876"/>
    <w:rsid w:val="00B61224"/>
    <w:rsid w:val="00B613FE"/>
    <w:rsid w:val="00B616FD"/>
    <w:rsid w:val="00B6653B"/>
    <w:rsid w:val="00B66DE9"/>
    <w:rsid w:val="00B67267"/>
    <w:rsid w:val="00B6778C"/>
    <w:rsid w:val="00B70AC9"/>
    <w:rsid w:val="00B70DF7"/>
    <w:rsid w:val="00B7140C"/>
    <w:rsid w:val="00B71AAA"/>
    <w:rsid w:val="00B728A8"/>
    <w:rsid w:val="00B731E1"/>
    <w:rsid w:val="00B73FED"/>
    <w:rsid w:val="00B7592D"/>
    <w:rsid w:val="00B75C9B"/>
    <w:rsid w:val="00B76D77"/>
    <w:rsid w:val="00B77CFC"/>
    <w:rsid w:val="00B80545"/>
    <w:rsid w:val="00B814B6"/>
    <w:rsid w:val="00B82563"/>
    <w:rsid w:val="00B84E35"/>
    <w:rsid w:val="00B85B6C"/>
    <w:rsid w:val="00B85F6A"/>
    <w:rsid w:val="00B874B5"/>
    <w:rsid w:val="00B87A1A"/>
    <w:rsid w:val="00B90656"/>
    <w:rsid w:val="00BA048E"/>
    <w:rsid w:val="00BA1AE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2569"/>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338A"/>
    <w:rsid w:val="00CD75D6"/>
    <w:rsid w:val="00CE2CB1"/>
    <w:rsid w:val="00CE3077"/>
    <w:rsid w:val="00CE32E3"/>
    <w:rsid w:val="00CE38B4"/>
    <w:rsid w:val="00CE4AB7"/>
    <w:rsid w:val="00CE4B01"/>
    <w:rsid w:val="00CE504A"/>
    <w:rsid w:val="00CE5A1A"/>
    <w:rsid w:val="00CE796C"/>
    <w:rsid w:val="00CE7E3A"/>
    <w:rsid w:val="00CF06A8"/>
    <w:rsid w:val="00CF099D"/>
    <w:rsid w:val="00CF2100"/>
    <w:rsid w:val="00CF2E12"/>
    <w:rsid w:val="00CF3820"/>
    <w:rsid w:val="00CF3F37"/>
    <w:rsid w:val="00CF4A45"/>
    <w:rsid w:val="00CF6159"/>
    <w:rsid w:val="00CF6A9B"/>
    <w:rsid w:val="00D00263"/>
    <w:rsid w:val="00D07E57"/>
    <w:rsid w:val="00D10333"/>
    <w:rsid w:val="00D107DB"/>
    <w:rsid w:val="00D109FD"/>
    <w:rsid w:val="00D10A27"/>
    <w:rsid w:val="00D134A7"/>
    <w:rsid w:val="00D14BAB"/>
    <w:rsid w:val="00D154A5"/>
    <w:rsid w:val="00D16B55"/>
    <w:rsid w:val="00D16E39"/>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36B9F"/>
    <w:rsid w:val="00D42489"/>
    <w:rsid w:val="00D42783"/>
    <w:rsid w:val="00D42967"/>
    <w:rsid w:val="00D42A48"/>
    <w:rsid w:val="00D43843"/>
    <w:rsid w:val="00D44C92"/>
    <w:rsid w:val="00D44F35"/>
    <w:rsid w:val="00D4687D"/>
    <w:rsid w:val="00D46D47"/>
    <w:rsid w:val="00D46FE7"/>
    <w:rsid w:val="00D50AED"/>
    <w:rsid w:val="00D523C3"/>
    <w:rsid w:val="00D537F7"/>
    <w:rsid w:val="00D54B28"/>
    <w:rsid w:val="00D56315"/>
    <w:rsid w:val="00D62D29"/>
    <w:rsid w:val="00D65ACB"/>
    <w:rsid w:val="00D671E6"/>
    <w:rsid w:val="00D73A0B"/>
    <w:rsid w:val="00D75439"/>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229E"/>
    <w:rsid w:val="00DC365B"/>
    <w:rsid w:val="00DC4ADF"/>
    <w:rsid w:val="00DC4DC7"/>
    <w:rsid w:val="00DC57ED"/>
    <w:rsid w:val="00DC668D"/>
    <w:rsid w:val="00DD097D"/>
    <w:rsid w:val="00DD0A3E"/>
    <w:rsid w:val="00DD30BC"/>
    <w:rsid w:val="00DD3177"/>
    <w:rsid w:val="00DD37E9"/>
    <w:rsid w:val="00DD6D3F"/>
    <w:rsid w:val="00DE1D21"/>
    <w:rsid w:val="00DE397A"/>
    <w:rsid w:val="00DE4394"/>
    <w:rsid w:val="00DE597D"/>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EF7B15"/>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4AD"/>
    <w:rsid w:val="00F70F36"/>
    <w:rsid w:val="00F750CA"/>
    <w:rsid w:val="00F77957"/>
    <w:rsid w:val="00F8109A"/>
    <w:rsid w:val="00F820C3"/>
    <w:rsid w:val="00F82A9F"/>
    <w:rsid w:val="00F82CF5"/>
    <w:rsid w:val="00F82E50"/>
    <w:rsid w:val="00F82E8C"/>
    <w:rsid w:val="00F8413D"/>
    <w:rsid w:val="00F84317"/>
    <w:rsid w:val="00F86898"/>
    <w:rsid w:val="00F872EC"/>
    <w:rsid w:val="00F874F0"/>
    <w:rsid w:val="00F91049"/>
    <w:rsid w:val="00F94D03"/>
    <w:rsid w:val="00F95380"/>
    <w:rsid w:val="00F97C2F"/>
    <w:rsid w:val="00FA02F4"/>
    <w:rsid w:val="00FA0E9C"/>
    <w:rsid w:val="00FA4535"/>
    <w:rsid w:val="00FA455D"/>
    <w:rsid w:val="00FA5AC9"/>
    <w:rsid w:val="00FA6689"/>
    <w:rsid w:val="00FB0F05"/>
    <w:rsid w:val="00FB1FB9"/>
    <w:rsid w:val="00FB28E0"/>
    <w:rsid w:val="00FB3661"/>
    <w:rsid w:val="00FB5D41"/>
    <w:rsid w:val="00FB5E25"/>
    <w:rsid w:val="00FB6863"/>
    <w:rsid w:val="00FB6EE4"/>
    <w:rsid w:val="00FC166C"/>
    <w:rsid w:val="00FC4244"/>
    <w:rsid w:val="00FC67D2"/>
    <w:rsid w:val="00FD01D2"/>
    <w:rsid w:val="00FD1130"/>
    <w:rsid w:val="00FD12AF"/>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FF43F86-C9EE-4B69-A961-A0EEFD57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156E8C"/>
    <w:pPr>
      <w:numPr>
        <w:numId w:val="41"/>
      </w:numPr>
      <w:tabs>
        <w:tab w:val="left" w:pos="1701"/>
      </w:tabs>
      <w:spacing w:after="120" w:line="259" w:lineRule="auto"/>
      <w:jc w:val="both"/>
    </w:pPr>
    <w:rPr>
      <w:rFonts w:ascii="Arial" w:eastAsiaTheme="minorHAnsi"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176366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7411453">
      <w:bodyDiv w:val="1"/>
      <w:marLeft w:val="0"/>
      <w:marRight w:val="0"/>
      <w:marTop w:val="0"/>
      <w:marBottom w:val="0"/>
      <w:divBdr>
        <w:top w:val="none" w:sz="0" w:space="0" w:color="auto"/>
        <w:left w:val="none" w:sz="0" w:space="0" w:color="auto"/>
        <w:bottom w:val="none" w:sz="0" w:space="0" w:color="auto"/>
        <w:right w:val="none" w:sz="0" w:space="0" w:color="auto"/>
      </w:divBdr>
      <w:divsChild>
        <w:div w:id="450560093">
          <w:marLeft w:val="188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8917507">
      <w:bodyDiv w:val="1"/>
      <w:marLeft w:val="0"/>
      <w:marRight w:val="0"/>
      <w:marTop w:val="0"/>
      <w:marBottom w:val="0"/>
      <w:divBdr>
        <w:top w:val="none" w:sz="0" w:space="0" w:color="auto"/>
        <w:left w:val="none" w:sz="0" w:space="0" w:color="auto"/>
        <w:bottom w:val="none" w:sz="0" w:space="0" w:color="auto"/>
        <w:right w:val="none" w:sz="0" w:space="0" w:color="auto"/>
      </w:divBdr>
      <w:divsChild>
        <w:div w:id="413433528">
          <w:marLeft w:val="4766"/>
          <w:marRight w:val="0"/>
          <w:marTop w:val="0"/>
          <w:marBottom w:val="12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37253322">
      <w:bodyDiv w:val="1"/>
      <w:marLeft w:val="0"/>
      <w:marRight w:val="0"/>
      <w:marTop w:val="0"/>
      <w:marBottom w:val="0"/>
      <w:divBdr>
        <w:top w:val="none" w:sz="0" w:space="0" w:color="auto"/>
        <w:left w:val="none" w:sz="0" w:space="0" w:color="auto"/>
        <w:bottom w:val="none" w:sz="0" w:space="0" w:color="auto"/>
        <w:right w:val="none" w:sz="0" w:space="0" w:color="auto"/>
      </w:divBdr>
      <w:divsChild>
        <w:div w:id="2049404608">
          <w:marLeft w:val="2606"/>
          <w:marRight w:val="0"/>
          <w:marTop w:val="0"/>
          <w:marBottom w:val="60"/>
          <w:divBdr>
            <w:top w:val="none" w:sz="0" w:space="0" w:color="auto"/>
            <w:left w:val="none" w:sz="0" w:space="0" w:color="auto"/>
            <w:bottom w:val="none" w:sz="0" w:space="0" w:color="auto"/>
            <w:right w:val="none" w:sz="0" w:space="0" w:color="auto"/>
          </w:divBdr>
        </w:div>
        <w:div w:id="1114325490">
          <w:marLeft w:val="3326"/>
          <w:marRight w:val="0"/>
          <w:marTop w:val="0"/>
          <w:marBottom w:val="60"/>
          <w:divBdr>
            <w:top w:val="none" w:sz="0" w:space="0" w:color="auto"/>
            <w:left w:val="none" w:sz="0" w:space="0" w:color="auto"/>
            <w:bottom w:val="none" w:sz="0" w:space="0" w:color="auto"/>
            <w:right w:val="none" w:sz="0" w:space="0" w:color="auto"/>
          </w:divBdr>
        </w:div>
        <w:div w:id="685716656">
          <w:marLeft w:val="3326"/>
          <w:marRight w:val="0"/>
          <w:marTop w:val="0"/>
          <w:marBottom w:val="60"/>
          <w:divBdr>
            <w:top w:val="none" w:sz="0" w:space="0" w:color="auto"/>
            <w:left w:val="none" w:sz="0" w:space="0" w:color="auto"/>
            <w:bottom w:val="none" w:sz="0" w:space="0" w:color="auto"/>
            <w:right w:val="none" w:sz="0" w:space="0" w:color="auto"/>
          </w:divBdr>
        </w:div>
        <w:div w:id="1343430609">
          <w:marLeft w:val="3326"/>
          <w:marRight w:val="0"/>
          <w:marTop w:val="0"/>
          <w:marBottom w:val="60"/>
          <w:divBdr>
            <w:top w:val="none" w:sz="0" w:space="0" w:color="auto"/>
            <w:left w:val="none" w:sz="0" w:space="0" w:color="auto"/>
            <w:bottom w:val="none" w:sz="0" w:space="0" w:color="auto"/>
            <w:right w:val="none" w:sz="0" w:space="0" w:color="auto"/>
          </w:divBdr>
        </w:div>
        <w:div w:id="694624211">
          <w:marLeft w:val="2606"/>
          <w:marRight w:val="0"/>
          <w:marTop w:val="0"/>
          <w:marBottom w:val="60"/>
          <w:divBdr>
            <w:top w:val="none" w:sz="0" w:space="0" w:color="auto"/>
            <w:left w:val="none" w:sz="0" w:space="0" w:color="auto"/>
            <w:bottom w:val="none" w:sz="0" w:space="0" w:color="auto"/>
            <w:right w:val="none" w:sz="0" w:space="0" w:color="auto"/>
          </w:divBdr>
        </w:div>
        <w:div w:id="8531992">
          <w:marLeft w:val="3326"/>
          <w:marRight w:val="0"/>
          <w:marTop w:val="0"/>
          <w:marBottom w:val="60"/>
          <w:divBdr>
            <w:top w:val="none" w:sz="0" w:space="0" w:color="auto"/>
            <w:left w:val="none" w:sz="0" w:space="0" w:color="auto"/>
            <w:bottom w:val="none" w:sz="0" w:space="0" w:color="auto"/>
            <w:right w:val="none" w:sz="0" w:space="0" w:color="auto"/>
          </w:divBdr>
        </w:div>
        <w:div w:id="1900361254">
          <w:marLeft w:val="3326"/>
          <w:marRight w:val="0"/>
          <w:marTop w:val="0"/>
          <w:marBottom w:val="60"/>
          <w:divBdr>
            <w:top w:val="none" w:sz="0" w:space="0" w:color="auto"/>
            <w:left w:val="none" w:sz="0" w:space="0" w:color="auto"/>
            <w:bottom w:val="none" w:sz="0" w:space="0" w:color="auto"/>
            <w:right w:val="none" w:sz="0" w:space="0" w:color="auto"/>
          </w:divBdr>
        </w:div>
        <w:div w:id="1296986166">
          <w:marLeft w:val="3326"/>
          <w:marRight w:val="0"/>
          <w:marTop w:val="0"/>
          <w:marBottom w:val="60"/>
          <w:divBdr>
            <w:top w:val="none" w:sz="0" w:space="0" w:color="auto"/>
            <w:left w:val="none" w:sz="0" w:space="0" w:color="auto"/>
            <w:bottom w:val="none" w:sz="0" w:space="0" w:color="auto"/>
            <w:right w:val="none" w:sz="0" w:space="0" w:color="auto"/>
          </w:divBdr>
        </w:div>
        <w:div w:id="1237209250">
          <w:marLeft w:val="2606"/>
          <w:marRight w:val="0"/>
          <w:marTop w:val="0"/>
          <w:marBottom w:val="60"/>
          <w:divBdr>
            <w:top w:val="none" w:sz="0" w:space="0" w:color="auto"/>
            <w:left w:val="none" w:sz="0" w:space="0" w:color="auto"/>
            <w:bottom w:val="none" w:sz="0" w:space="0" w:color="auto"/>
            <w:right w:val="none" w:sz="0" w:space="0" w:color="auto"/>
          </w:divBdr>
        </w:div>
        <w:div w:id="494104156">
          <w:marLeft w:val="3326"/>
          <w:marRight w:val="0"/>
          <w:marTop w:val="60"/>
          <w:marBottom w:val="60"/>
          <w:divBdr>
            <w:top w:val="none" w:sz="0" w:space="0" w:color="auto"/>
            <w:left w:val="none" w:sz="0" w:space="0" w:color="auto"/>
            <w:bottom w:val="none" w:sz="0" w:space="0" w:color="auto"/>
            <w:right w:val="none" w:sz="0" w:space="0" w:color="auto"/>
          </w:divBdr>
        </w:div>
        <w:div w:id="2001999251">
          <w:marLeft w:val="3326"/>
          <w:marRight w:val="0"/>
          <w:marTop w:val="60"/>
          <w:marBottom w:val="60"/>
          <w:divBdr>
            <w:top w:val="none" w:sz="0" w:space="0" w:color="auto"/>
            <w:left w:val="none" w:sz="0" w:space="0" w:color="auto"/>
            <w:bottom w:val="none" w:sz="0" w:space="0" w:color="auto"/>
            <w:right w:val="none" w:sz="0" w:space="0" w:color="auto"/>
          </w:divBdr>
        </w:div>
        <w:div w:id="56362101">
          <w:marLeft w:val="3326"/>
          <w:marRight w:val="0"/>
          <w:marTop w:val="60"/>
          <w:marBottom w:val="60"/>
          <w:divBdr>
            <w:top w:val="none" w:sz="0" w:space="0" w:color="auto"/>
            <w:left w:val="none" w:sz="0" w:space="0" w:color="auto"/>
            <w:bottom w:val="none" w:sz="0" w:space="0" w:color="auto"/>
            <w:right w:val="none" w:sz="0" w:space="0" w:color="auto"/>
          </w:divBdr>
        </w:div>
      </w:divsChild>
    </w:div>
    <w:div w:id="257370119">
      <w:bodyDiv w:val="1"/>
      <w:marLeft w:val="0"/>
      <w:marRight w:val="0"/>
      <w:marTop w:val="0"/>
      <w:marBottom w:val="0"/>
      <w:divBdr>
        <w:top w:val="none" w:sz="0" w:space="0" w:color="auto"/>
        <w:left w:val="none" w:sz="0" w:space="0" w:color="auto"/>
        <w:bottom w:val="none" w:sz="0" w:space="0" w:color="auto"/>
        <w:right w:val="none" w:sz="0" w:space="0" w:color="auto"/>
      </w:divBdr>
      <w:divsChild>
        <w:div w:id="1900819116">
          <w:marLeft w:val="2606"/>
          <w:marRight w:val="0"/>
          <w:marTop w:val="0"/>
          <w:marBottom w:val="120"/>
          <w:divBdr>
            <w:top w:val="none" w:sz="0" w:space="0" w:color="auto"/>
            <w:left w:val="none" w:sz="0" w:space="0" w:color="auto"/>
            <w:bottom w:val="none" w:sz="0" w:space="0" w:color="auto"/>
            <w:right w:val="none" w:sz="0" w:space="0" w:color="auto"/>
          </w:divBdr>
        </w:div>
      </w:divsChild>
    </w:div>
    <w:div w:id="284308763">
      <w:bodyDiv w:val="1"/>
      <w:marLeft w:val="0"/>
      <w:marRight w:val="0"/>
      <w:marTop w:val="0"/>
      <w:marBottom w:val="0"/>
      <w:divBdr>
        <w:top w:val="none" w:sz="0" w:space="0" w:color="auto"/>
        <w:left w:val="none" w:sz="0" w:space="0" w:color="auto"/>
        <w:bottom w:val="none" w:sz="0" w:space="0" w:color="auto"/>
        <w:right w:val="none" w:sz="0" w:space="0" w:color="auto"/>
      </w:divBdr>
      <w:divsChild>
        <w:div w:id="1726828750">
          <w:marLeft w:val="332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7443863">
      <w:bodyDiv w:val="1"/>
      <w:marLeft w:val="0"/>
      <w:marRight w:val="0"/>
      <w:marTop w:val="0"/>
      <w:marBottom w:val="0"/>
      <w:divBdr>
        <w:top w:val="none" w:sz="0" w:space="0" w:color="auto"/>
        <w:left w:val="none" w:sz="0" w:space="0" w:color="auto"/>
        <w:bottom w:val="none" w:sz="0" w:space="0" w:color="auto"/>
        <w:right w:val="none" w:sz="0" w:space="0" w:color="auto"/>
      </w:divBdr>
      <w:divsChild>
        <w:div w:id="311299280">
          <w:marLeft w:val="1886"/>
          <w:marRight w:val="0"/>
          <w:marTop w:val="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6057496">
      <w:bodyDiv w:val="1"/>
      <w:marLeft w:val="0"/>
      <w:marRight w:val="0"/>
      <w:marTop w:val="0"/>
      <w:marBottom w:val="0"/>
      <w:divBdr>
        <w:top w:val="none" w:sz="0" w:space="0" w:color="auto"/>
        <w:left w:val="none" w:sz="0" w:space="0" w:color="auto"/>
        <w:bottom w:val="none" w:sz="0" w:space="0" w:color="auto"/>
        <w:right w:val="none" w:sz="0" w:space="0" w:color="auto"/>
      </w:divBdr>
      <w:divsChild>
        <w:div w:id="1401518125">
          <w:marLeft w:val="3326"/>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1495970">
      <w:bodyDiv w:val="1"/>
      <w:marLeft w:val="0"/>
      <w:marRight w:val="0"/>
      <w:marTop w:val="0"/>
      <w:marBottom w:val="0"/>
      <w:divBdr>
        <w:top w:val="none" w:sz="0" w:space="0" w:color="auto"/>
        <w:left w:val="none" w:sz="0" w:space="0" w:color="auto"/>
        <w:bottom w:val="none" w:sz="0" w:space="0" w:color="auto"/>
        <w:right w:val="none" w:sz="0" w:space="0" w:color="auto"/>
      </w:divBdr>
      <w:divsChild>
        <w:div w:id="2010328288">
          <w:marLeft w:val="3326"/>
          <w:marRight w:val="0"/>
          <w:marTop w:val="0"/>
          <w:marBottom w:val="120"/>
          <w:divBdr>
            <w:top w:val="none" w:sz="0" w:space="0" w:color="auto"/>
            <w:left w:val="none" w:sz="0" w:space="0" w:color="auto"/>
            <w:bottom w:val="none" w:sz="0" w:space="0" w:color="auto"/>
            <w:right w:val="none" w:sz="0" w:space="0" w:color="auto"/>
          </w:divBdr>
        </w:div>
      </w:divsChild>
    </w:div>
    <w:div w:id="340359041">
      <w:bodyDiv w:val="1"/>
      <w:marLeft w:val="0"/>
      <w:marRight w:val="0"/>
      <w:marTop w:val="0"/>
      <w:marBottom w:val="0"/>
      <w:divBdr>
        <w:top w:val="none" w:sz="0" w:space="0" w:color="auto"/>
        <w:left w:val="none" w:sz="0" w:space="0" w:color="auto"/>
        <w:bottom w:val="none" w:sz="0" w:space="0" w:color="auto"/>
        <w:right w:val="none" w:sz="0" w:space="0" w:color="auto"/>
      </w:divBdr>
      <w:divsChild>
        <w:div w:id="2088572843">
          <w:marLeft w:val="1886"/>
          <w:marRight w:val="0"/>
          <w:marTop w:val="0"/>
          <w:marBottom w:val="120"/>
          <w:divBdr>
            <w:top w:val="none" w:sz="0" w:space="0" w:color="auto"/>
            <w:left w:val="none" w:sz="0" w:space="0" w:color="auto"/>
            <w:bottom w:val="none" w:sz="0" w:space="0" w:color="auto"/>
            <w:right w:val="none" w:sz="0" w:space="0" w:color="auto"/>
          </w:divBdr>
        </w:div>
      </w:divsChild>
    </w:div>
    <w:div w:id="344092914">
      <w:bodyDiv w:val="1"/>
      <w:marLeft w:val="0"/>
      <w:marRight w:val="0"/>
      <w:marTop w:val="0"/>
      <w:marBottom w:val="0"/>
      <w:divBdr>
        <w:top w:val="none" w:sz="0" w:space="0" w:color="auto"/>
        <w:left w:val="none" w:sz="0" w:space="0" w:color="auto"/>
        <w:bottom w:val="none" w:sz="0" w:space="0" w:color="auto"/>
        <w:right w:val="none" w:sz="0" w:space="0" w:color="auto"/>
      </w:divBdr>
      <w:divsChild>
        <w:div w:id="515846752">
          <w:marLeft w:val="1886"/>
          <w:marRight w:val="0"/>
          <w:marTop w:val="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50448168">
      <w:bodyDiv w:val="1"/>
      <w:marLeft w:val="0"/>
      <w:marRight w:val="0"/>
      <w:marTop w:val="0"/>
      <w:marBottom w:val="0"/>
      <w:divBdr>
        <w:top w:val="none" w:sz="0" w:space="0" w:color="auto"/>
        <w:left w:val="none" w:sz="0" w:space="0" w:color="auto"/>
        <w:bottom w:val="none" w:sz="0" w:space="0" w:color="auto"/>
        <w:right w:val="none" w:sz="0" w:space="0" w:color="auto"/>
      </w:divBdr>
      <w:divsChild>
        <w:div w:id="241572763">
          <w:marLeft w:val="2606"/>
          <w:marRight w:val="0"/>
          <w:marTop w:val="0"/>
          <w:marBottom w:val="120"/>
          <w:divBdr>
            <w:top w:val="none" w:sz="0" w:space="0" w:color="auto"/>
            <w:left w:val="none" w:sz="0" w:space="0" w:color="auto"/>
            <w:bottom w:val="none" w:sz="0" w:space="0" w:color="auto"/>
            <w:right w:val="none" w:sz="0" w:space="0" w:color="auto"/>
          </w:divBdr>
        </w:div>
      </w:divsChild>
    </w:div>
    <w:div w:id="366756662">
      <w:bodyDiv w:val="1"/>
      <w:marLeft w:val="0"/>
      <w:marRight w:val="0"/>
      <w:marTop w:val="0"/>
      <w:marBottom w:val="0"/>
      <w:divBdr>
        <w:top w:val="none" w:sz="0" w:space="0" w:color="auto"/>
        <w:left w:val="none" w:sz="0" w:space="0" w:color="auto"/>
        <w:bottom w:val="none" w:sz="0" w:space="0" w:color="auto"/>
        <w:right w:val="none" w:sz="0" w:space="0" w:color="auto"/>
      </w:divBdr>
      <w:divsChild>
        <w:div w:id="1444155006">
          <w:marLeft w:val="2606"/>
          <w:marRight w:val="0"/>
          <w:marTop w:val="0"/>
          <w:marBottom w:val="1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734441">
      <w:bodyDiv w:val="1"/>
      <w:marLeft w:val="0"/>
      <w:marRight w:val="0"/>
      <w:marTop w:val="0"/>
      <w:marBottom w:val="0"/>
      <w:divBdr>
        <w:top w:val="none" w:sz="0" w:space="0" w:color="auto"/>
        <w:left w:val="none" w:sz="0" w:space="0" w:color="auto"/>
        <w:bottom w:val="none" w:sz="0" w:space="0" w:color="auto"/>
        <w:right w:val="none" w:sz="0" w:space="0" w:color="auto"/>
      </w:divBdr>
      <w:divsChild>
        <w:div w:id="1075589307">
          <w:marLeft w:val="3326"/>
          <w:marRight w:val="0"/>
          <w:marTop w:val="0"/>
          <w:marBottom w:val="120"/>
          <w:divBdr>
            <w:top w:val="none" w:sz="0" w:space="0" w:color="auto"/>
            <w:left w:val="none" w:sz="0" w:space="0" w:color="auto"/>
            <w:bottom w:val="none" w:sz="0" w:space="0" w:color="auto"/>
            <w:right w:val="none" w:sz="0" w:space="0" w:color="auto"/>
          </w:divBdr>
        </w:div>
      </w:divsChild>
    </w:div>
    <w:div w:id="406731960">
      <w:bodyDiv w:val="1"/>
      <w:marLeft w:val="0"/>
      <w:marRight w:val="0"/>
      <w:marTop w:val="0"/>
      <w:marBottom w:val="0"/>
      <w:divBdr>
        <w:top w:val="none" w:sz="0" w:space="0" w:color="auto"/>
        <w:left w:val="none" w:sz="0" w:space="0" w:color="auto"/>
        <w:bottom w:val="none" w:sz="0" w:space="0" w:color="auto"/>
        <w:right w:val="none" w:sz="0" w:space="0" w:color="auto"/>
      </w:divBdr>
      <w:divsChild>
        <w:div w:id="205720154">
          <w:marLeft w:val="2606"/>
          <w:marRight w:val="0"/>
          <w:marTop w:val="0"/>
          <w:marBottom w:val="120"/>
          <w:divBdr>
            <w:top w:val="none" w:sz="0" w:space="0" w:color="auto"/>
            <w:left w:val="none" w:sz="0" w:space="0" w:color="auto"/>
            <w:bottom w:val="none" w:sz="0" w:space="0" w:color="auto"/>
            <w:right w:val="none" w:sz="0" w:space="0" w:color="auto"/>
          </w:divBdr>
        </w:div>
      </w:divsChild>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64322562">
      <w:bodyDiv w:val="1"/>
      <w:marLeft w:val="0"/>
      <w:marRight w:val="0"/>
      <w:marTop w:val="0"/>
      <w:marBottom w:val="0"/>
      <w:divBdr>
        <w:top w:val="none" w:sz="0" w:space="0" w:color="auto"/>
        <w:left w:val="none" w:sz="0" w:space="0" w:color="auto"/>
        <w:bottom w:val="none" w:sz="0" w:space="0" w:color="auto"/>
        <w:right w:val="none" w:sz="0" w:space="0" w:color="auto"/>
      </w:divBdr>
      <w:divsChild>
        <w:div w:id="1304188881">
          <w:marLeft w:val="1886"/>
          <w:marRight w:val="0"/>
          <w:marTop w:val="0"/>
          <w:marBottom w:val="6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282997">
      <w:bodyDiv w:val="1"/>
      <w:marLeft w:val="0"/>
      <w:marRight w:val="0"/>
      <w:marTop w:val="0"/>
      <w:marBottom w:val="0"/>
      <w:divBdr>
        <w:top w:val="none" w:sz="0" w:space="0" w:color="auto"/>
        <w:left w:val="none" w:sz="0" w:space="0" w:color="auto"/>
        <w:bottom w:val="none" w:sz="0" w:space="0" w:color="auto"/>
        <w:right w:val="none" w:sz="0" w:space="0" w:color="auto"/>
      </w:divBdr>
      <w:divsChild>
        <w:div w:id="51731377">
          <w:marLeft w:val="2606"/>
          <w:marRight w:val="0"/>
          <w:marTop w:val="0"/>
          <w:marBottom w:val="60"/>
          <w:divBdr>
            <w:top w:val="none" w:sz="0" w:space="0" w:color="auto"/>
            <w:left w:val="none" w:sz="0" w:space="0" w:color="auto"/>
            <w:bottom w:val="none" w:sz="0" w:space="0" w:color="auto"/>
            <w:right w:val="none" w:sz="0" w:space="0" w:color="auto"/>
          </w:divBdr>
        </w:div>
        <w:div w:id="739792380">
          <w:marLeft w:val="3326"/>
          <w:marRight w:val="0"/>
          <w:marTop w:val="0"/>
          <w:marBottom w:val="60"/>
          <w:divBdr>
            <w:top w:val="none" w:sz="0" w:space="0" w:color="auto"/>
            <w:left w:val="none" w:sz="0" w:space="0" w:color="auto"/>
            <w:bottom w:val="none" w:sz="0" w:space="0" w:color="auto"/>
            <w:right w:val="none" w:sz="0" w:space="0" w:color="auto"/>
          </w:divBdr>
        </w:div>
        <w:div w:id="522521918">
          <w:marLeft w:val="3326"/>
          <w:marRight w:val="0"/>
          <w:marTop w:val="0"/>
          <w:marBottom w:val="60"/>
          <w:divBdr>
            <w:top w:val="none" w:sz="0" w:space="0" w:color="auto"/>
            <w:left w:val="none" w:sz="0" w:space="0" w:color="auto"/>
            <w:bottom w:val="none" w:sz="0" w:space="0" w:color="auto"/>
            <w:right w:val="none" w:sz="0" w:space="0" w:color="auto"/>
          </w:divBdr>
        </w:div>
        <w:div w:id="1963609631">
          <w:marLeft w:val="2606"/>
          <w:marRight w:val="0"/>
          <w:marTop w:val="0"/>
          <w:marBottom w:val="60"/>
          <w:divBdr>
            <w:top w:val="none" w:sz="0" w:space="0" w:color="auto"/>
            <w:left w:val="none" w:sz="0" w:space="0" w:color="auto"/>
            <w:bottom w:val="none" w:sz="0" w:space="0" w:color="auto"/>
            <w:right w:val="none" w:sz="0" w:space="0" w:color="auto"/>
          </w:divBdr>
        </w:div>
        <w:div w:id="485048192">
          <w:marLeft w:val="3326"/>
          <w:marRight w:val="0"/>
          <w:marTop w:val="0"/>
          <w:marBottom w:val="60"/>
          <w:divBdr>
            <w:top w:val="none" w:sz="0" w:space="0" w:color="auto"/>
            <w:left w:val="none" w:sz="0" w:space="0" w:color="auto"/>
            <w:bottom w:val="none" w:sz="0" w:space="0" w:color="auto"/>
            <w:right w:val="none" w:sz="0" w:space="0" w:color="auto"/>
          </w:divBdr>
        </w:div>
        <w:div w:id="1542473172">
          <w:marLeft w:val="3326"/>
          <w:marRight w:val="0"/>
          <w:marTop w:val="0"/>
          <w:marBottom w:val="60"/>
          <w:divBdr>
            <w:top w:val="none" w:sz="0" w:space="0" w:color="auto"/>
            <w:left w:val="none" w:sz="0" w:space="0" w:color="auto"/>
            <w:bottom w:val="none" w:sz="0" w:space="0" w:color="auto"/>
            <w:right w:val="none" w:sz="0" w:space="0" w:color="auto"/>
          </w:divBdr>
        </w:div>
        <w:div w:id="1539663389">
          <w:marLeft w:val="3326"/>
          <w:marRight w:val="0"/>
          <w:marTop w:val="0"/>
          <w:marBottom w:val="6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1845542">
      <w:bodyDiv w:val="1"/>
      <w:marLeft w:val="0"/>
      <w:marRight w:val="0"/>
      <w:marTop w:val="0"/>
      <w:marBottom w:val="0"/>
      <w:divBdr>
        <w:top w:val="none" w:sz="0" w:space="0" w:color="auto"/>
        <w:left w:val="none" w:sz="0" w:space="0" w:color="auto"/>
        <w:bottom w:val="none" w:sz="0" w:space="0" w:color="auto"/>
        <w:right w:val="none" w:sz="0" w:space="0" w:color="auto"/>
      </w:divBdr>
      <w:divsChild>
        <w:div w:id="125708058">
          <w:marLeft w:val="476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028775">
      <w:bodyDiv w:val="1"/>
      <w:marLeft w:val="0"/>
      <w:marRight w:val="0"/>
      <w:marTop w:val="0"/>
      <w:marBottom w:val="0"/>
      <w:divBdr>
        <w:top w:val="none" w:sz="0" w:space="0" w:color="auto"/>
        <w:left w:val="none" w:sz="0" w:space="0" w:color="auto"/>
        <w:bottom w:val="none" w:sz="0" w:space="0" w:color="auto"/>
        <w:right w:val="none" w:sz="0" w:space="0" w:color="auto"/>
      </w:divBdr>
      <w:divsChild>
        <w:div w:id="148135917">
          <w:marLeft w:val="2606"/>
          <w:marRight w:val="0"/>
          <w:marTop w:val="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698392">
      <w:bodyDiv w:val="1"/>
      <w:marLeft w:val="0"/>
      <w:marRight w:val="0"/>
      <w:marTop w:val="0"/>
      <w:marBottom w:val="0"/>
      <w:divBdr>
        <w:top w:val="none" w:sz="0" w:space="0" w:color="auto"/>
        <w:left w:val="none" w:sz="0" w:space="0" w:color="auto"/>
        <w:bottom w:val="none" w:sz="0" w:space="0" w:color="auto"/>
        <w:right w:val="none" w:sz="0" w:space="0" w:color="auto"/>
      </w:divBdr>
      <w:divsChild>
        <w:div w:id="2116436400">
          <w:marLeft w:val="188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0373505">
      <w:bodyDiv w:val="1"/>
      <w:marLeft w:val="0"/>
      <w:marRight w:val="0"/>
      <w:marTop w:val="0"/>
      <w:marBottom w:val="0"/>
      <w:divBdr>
        <w:top w:val="none" w:sz="0" w:space="0" w:color="auto"/>
        <w:left w:val="none" w:sz="0" w:space="0" w:color="auto"/>
        <w:bottom w:val="none" w:sz="0" w:space="0" w:color="auto"/>
        <w:right w:val="none" w:sz="0" w:space="0" w:color="auto"/>
      </w:divBdr>
      <w:divsChild>
        <w:div w:id="517737330">
          <w:marLeft w:val="260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07877846">
      <w:bodyDiv w:val="1"/>
      <w:marLeft w:val="0"/>
      <w:marRight w:val="0"/>
      <w:marTop w:val="0"/>
      <w:marBottom w:val="0"/>
      <w:divBdr>
        <w:top w:val="none" w:sz="0" w:space="0" w:color="auto"/>
        <w:left w:val="none" w:sz="0" w:space="0" w:color="auto"/>
        <w:bottom w:val="none" w:sz="0" w:space="0" w:color="auto"/>
        <w:right w:val="none" w:sz="0" w:space="0" w:color="auto"/>
      </w:divBdr>
      <w:divsChild>
        <w:div w:id="1874683749">
          <w:marLeft w:val="2606"/>
          <w:marRight w:val="0"/>
          <w:marTop w:val="0"/>
          <w:marBottom w:val="120"/>
          <w:divBdr>
            <w:top w:val="none" w:sz="0" w:space="0" w:color="auto"/>
            <w:left w:val="none" w:sz="0" w:space="0" w:color="auto"/>
            <w:bottom w:val="none" w:sz="0" w:space="0" w:color="auto"/>
            <w:right w:val="none" w:sz="0" w:space="0" w:color="auto"/>
          </w:divBdr>
        </w:div>
      </w:divsChild>
    </w:div>
    <w:div w:id="719481044">
      <w:bodyDiv w:val="1"/>
      <w:marLeft w:val="0"/>
      <w:marRight w:val="0"/>
      <w:marTop w:val="0"/>
      <w:marBottom w:val="0"/>
      <w:divBdr>
        <w:top w:val="none" w:sz="0" w:space="0" w:color="auto"/>
        <w:left w:val="none" w:sz="0" w:space="0" w:color="auto"/>
        <w:bottom w:val="none" w:sz="0" w:space="0" w:color="auto"/>
        <w:right w:val="none" w:sz="0" w:space="0" w:color="auto"/>
      </w:divBdr>
      <w:divsChild>
        <w:div w:id="504832590">
          <w:marLeft w:val="4766"/>
          <w:marRight w:val="0"/>
          <w:marTop w:val="0"/>
          <w:marBottom w:val="12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2119321">
      <w:bodyDiv w:val="1"/>
      <w:marLeft w:val="0"/>
      <w:marRight w:val="0"/>
      <w:marTop w:val="0"/>
      <w:marBottom w:val="0"/>
      <w:divBdr>
        <w:top w:val="none" w:sz="0" w:space="0" w:color="auto"/>
        <w:left w:val="none" w:sz="0" w:space="0" w:color="auto"/>
        <w:bottom w:val="none" w:sz="0" w:space="0" w:color="auto"/>
        <w:right w:val="none" w:sz="0" w:space="0" w:color="auto"/>
      </w:divBdr>
      <w:divsChild>
        <w:div w:id="1457526897">
          <w:marLeft w:val="404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57286390">
      <w:bodyDiv w:val="1"/>
      <w:marLeft w:val="0"/>
      <w:marRight w:val="0"/>
      <w:marTop w:val="0"/>
      <w:marBottom w:val="0"/>
      <w:divBdr>
        <w:top w:val="none" w:sz="0" w:space="0" w:color="auto"/>
        <w:left w:val="none" w:sz="0" w:space="0" w:color="auto"/>
        <w:bottom w:val="none" w:sz="0" w:space="0" w:color="auto"/>
        <w:right w:val="none" w:sz="0" w:space="0" w:color="auto"/>
      </w:divBdr>
      <w:divsChild>
        <w:div w:id="1384063823">
          <w:marLeft w:val="1886"/>
          <w:marRight w:val="0"/>
          <w:marTop w:val="0"/>
          <w:marBottom w:val="120"/>
          <w:divBdr>
            <w:top w:val="none" w:sz="0" w:space="0" w:color="auto"/>
            <w:left w:val="none" w:sz="0" w:space="0" w:color="auto"/>
            <w:bottom w:val="none" w:sz="0" w:space="0" w:color="auto"/>
            <w:right w:val="none" w:sz="0" w:space="0" w:color="auto"/>
          </w:divBdr>
        </w:div>
      </w:divsChild>
    </w:div>
    <w:div w:id="759759050">
      <w:bodyDiv w:val="1"/>
      <w:marLeft w:val="0"/>
      <w:marRight w:val="0"/>
      <w:marTop w:val="0"/>
      <w:marBottom w:val="0"/>
      <w:divBdr>
        <w:top w:val="none" w:sz="0" w:space="0" w:color="auto"/>
        <w:left w:val="none" w:sz="0" w:space="0" w:color="auto"/>
        <w:bottom w:val="none" w:sz="0" w:space="0" w:color="auto"/>
        <w:right w:val="none" w:sz="0" w:space="0" w:color="auto"/>
      </w:divBdr>
      <w:divsChild>
        <w:div w:id="1260484904">
          <w:marLeft w:val="260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3840231">
      <w:bodyDiv w:val="1"/>
      <w:marLeft w:val="0"/>
      <w:marRight w:val="0"/>
      <w:marTop w:val="0"/>
      <w:marBottom w:val="0"/>
      <w:divBdr>
        <w:top w:val="none" w:sz="0" w:space="0" w:color="auto"/>
        <w:left w:val="none" w:sz="0" w:space="0" w:color="auto"/>
        <w:bottom w:val="none" w:sz="0" w:space="0" w:color="auto"/>
        <w:right w:val="none" w:sz="0" w:space="0" w:color="auto"/>
      </w:divBdr>
      <w:divsChild>
        <w:div w:id="1585651805">
          <w:marLeft w:val="2606"/>
          <w:marRight w:val="0"/>
          <w:marTop w:val="0"/>
          <w:marBottom w:val="120"/>
          <w:divBdr>
            <w:top w:val="none" w:sz="0" w:space="0" w:color="auto"/>
            <w:left w:val="none" w:sz="0" w:space="0" w:color="auto"/>
            <w:bottom w:val="none" w:sz="0" w:space="0" w:color="auto"/>
            <w:right w:val="none" w:sz="0" w:space="0" w:color="auto"/>
          </w:divBdr>
        </w:div>
      </w:divsChild>
    </w:div>
    <w:div w:id="836190191">
      <w:bodyDiv w:val="1"/>
      <w:marLeft w:val="0"/>
      <w:marRight w:val="0"/>
      <w:marTop w:val="0"/>
      <w:marBottom w:val="0"/>
      <w:divBdr>
        <w:top w:val="none" w:sz="0" w:space="0" w:color="auto"/>
        <w:left w:val="none" w:sz="0" w:space="0" w:color="auto"/>
        <w:bottom w:val="none" w:sz="0" w:space="0" w:color="auto"/>
        <w:right w:val="none" w:sz="0" w:space="0" w:color="auto"/>
      </w:divBdr>
      <w:divsChild>
        <w:div w:id="93324126">
          <w:marLeft w:val="188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3833443">
      <w:bodyDiv w:val="1"/>
      <w:marLeft w:val="0"/>
      <w:marRight w:val="0"/>
      <w:marTop w:val="0"/>
      <w:marBottom w:val="0"/>
      <w:divBdr>
        <w:top w:val="none" w:sz="0" w:space="0" w:color="auto"/>
        <w:left w:val="none" w:sz="0" w:space="0" w:color="auto"/>
        <w:bottom w:val="none" w:sz="0" w:space="0" w:color="auto"/>
        <w:right w:val="none" w:sz="0" w:space="0" w:color="auto"/>
      </w:divBdr>
      <w:divsChild>
        <w:div w:id="1463303193">
          <w:marLeft w:val="2606"/>
          <w:marRight w:val="0"/>
          <w:marTop w:val="0"/>
          <w:marBottom w:val="120"/>
          <w:divBdr>
            <w:top w:val="none" w:sz="0" w:space="0" w:color="auto"/>
            <w:left w:val="none" w:sz="0" w:space="0" w:color="auto"/>
            <w:bottom w:val="none" w:sz="0" w:space="0" w:color="auto"/>
            <w:right w:val="none" w:sz="0" w:space="0" w:color="auto"/>
          </w:divBdr>
        </w:div>
      </w:divsChild>
    </w:div>
    <w:div w:id="869996931">
      <w:bodyDiv w:val="1"/>
      <w:marLeft w:val="0"/>
      <w:marRight w:val="0"/>
      <w:marTop w:val="0"/>
      <w:marBottom w:val="0"/>
      <w:divBdr>
        <w:top w:val="none" w:sz="0" w:space="0" w:color="auto"/>
        <w:left w:val="none" w:sz="0" w:space="0" w:color="auto"/>
        <w:bottom w:val="none" w:sz="0" w:space="0" w:color="auto"/>
        <w:right w:val="none" w:sz="0" w:space="0" w:color="auto"/>
      </w:divBdr>
      <w:divsChild>
        <w:div w:id="912744145">
          <w:marLeft w:val="2606"/>
          <w:marRight w:val="0"/>
          <w:marTop w:val="60"/>
          <w:marBottom w:val="60"/>
          <w:divBdr>
            <w:top w:val="none" w:sz="0" w:space="0" w:color="auto"/>
            <w:left w:val="none" w:sz="0" w:space="0" w:color="auto"/>
            <w:bottom w:val="none" w:sz="0" w:space="0" w:color="auto"/>
            <w:right w:val="none" w:sz="0" w:space="0" w:color="auto"/>
          </w:divBdr>
        </w:div>
        <w:div w:id="1872299353">
          <w:marLeft w:val="2606"/>
          <w:marRight w:val="0"/>
          <w:marTop w:val="60"/>
          <w:marBottom w:val="60"/>
          <w:divBdr>
            <w:top w:val="none" w:sz="0" w:space="0" w:color="auto"/>
            <w:left w:val="none" w:sz="0" w:space="0" w:color="auto"/>
            <w:bottom w:val="none" w:sz="0" w:space="0" w:color="auto"/>
            <w:right w:val="none" w:sz="0" w:space="0" w:color="auto"/>
          </w:divBdr>
        </w:div>
      </w:divsChild>
    </w:div>
    <w:div w:id="881093401">
      <w:bodyDiv w:val="1"/>
      <w:marLeft w:val="0"/>
      <w:marRight w:val="0"/>
      <w:marTop w:val="0"/>
      <w:marBottom w:val="0"/>
      <w:divBdr>
        <w:top w:val="none" w:sz="0" w:space="0" w:color="auto"/>
        <w:left w:val="none" w:sz="0" w:space="0" w:color="auto"/>
        <w:bottom w:val="none" w:sz="0" w:space="0" w:color="auto"/>
        <w:right w:val="none" w:sz="0" w:space="0" w:color="auto"/>
      </w:divBdr>
    </w:div>
    <w:div w:id="905186460">
      <w:bodyDiv w:val="1"/>
      <w:marLeft w:val="0"/>
      <w:marRight w:val="0"/>
      <w:marTop w:val="0"/>
      <w:marBottom w:val="0"/>
      <w:divBdr>
        <w:top w:val="none" w:sz="0" w:space="0" w:color="auto"/>
        <w:left w:val="none" w:sz="0" w:space="0" w:color="auto"/>
        <w:bottom w:val="none" w:sz="0" w:space="0" w:color="auto"/>
        <w:right w:val="none" w:sz="0" w:space="0" w:color="auto"/>
      </w:divBdr>
      <w:divsChild>
        <w:div w:id="1371149064">
          <w:marLeft w:val="1886"/>
          <w:marRight w:val="0"/>
          <w:marTop w:val="0"/>
          <w:marBottom w:val="6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082410">
      <w:bodyDiv w:val="1"/>
      <w:marLeft w:val="0"/>
      <w:marRight w:val="0"/>
      <w:marTop w:val="0"/>
      <w:marBottom w:val="0"/>
      <w:divBdr>
        <w:top w:val="none" w:sz="0" w:space="0" w:color="auto"/>
        <w:left w:val="none" w:sz="0" w:space="0" w:color="auto"/>
        <w:bottom w:val="none" w:sz="0" w:space="0" w:color="auto"/>
        <w:right w:val="none" w:sz="0" w:space="0" w:color="auto"/>
      </w:divBdr>
      <w:divsChild>
        <w:div w:id="304050579">
          <w:marLeft w:val="2606"/>
          <w:marRight w:val="0"/>
          <w:marTop w:val="0"/>
          <w:marBottom w:val="12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66878605">
      <w:bodyDiv w:val="1"/>
      <w:marLeft w:val="0"/>
      <w:marRight w:val="0"/>
      <w:marTop w:val="0"/>
      <w:marBottom w:val="0"/>
      <w:divBdr>
        <w:top w:val="none" w:sz="0" w:space="0" w:color="auto"/>
        <w:left w:val="none" w:sz="0" w:space="0" w:color="auto"/>
        <w:bottom w:val="none" w:sz="0" w:space="0" w:color="auto"/>
        <w:right w:val="none" w:sz="0" w:space="0" w:color="auto"/>
      </w:divBdr>
      <w:divsChild>
        <w:div w:id="1876040767">
          <w:marLeft w:val="188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5202868">
      <w:bodyDiv w:val="1"/>
      <w:marLeft w:val="0"/>
      <w:marRight w:val="0"/>
      <w:marTop w:val="0"/>
      <w:marBottom w:val="0"/>
      <w:divBdr>
        <w:top w:val="none" w:sz="0" w:space="0" w:color="auto"/>
        <w:left w:val="none" w:sz="0" w:space="0" w:color="auto"/>
        <w:bottom w:val="none" w:sz="0" w:space="0" w:color="auto"/>
        <w:right w:val="none" w:sz="0" w:space="0" w:color="auto"/>
      </w:divBdr>
      <w:divsChild>
        <w:div w:id="1742210397">
          <w:marLeft w:val="3326"/>
          <w:marRight w:val="0"/>
          <w:marTop w:val="0"/>
          <w:marBottom w:val="120"/>
          <w:divBdr>
            <w:top w:val="none" w:sz="0" w:space="0" w:color="auto"/>
            <w:left w:val="none" w:sz="0" w:space="0" w:color="auto"/>
            <w:bottom w:val="none" w:sz="0" w:space="0" w:color="auto"/>
            <w:right w:val="none" w:sz="0" w:space="0" w:color="auto"/>
          </w:divBdr>
        </w:div>
      </w:divsChild>
    </w:div>
    <w:div w:id="1081411349">
      <w:bodyDiv w:val="1"/>
      <w:marLeft w:val="0"/>
      <w:marRight w:val="0"/>
      <w:marTop w:val="0"/>
      <w:marBottom w:val="0"/>
      <w:divBdr>
        <w:top w:val="none" w:sz="0" w:space="0" w:color="auto"/>
        <w:left w:val="none" w:sz="0" w:space="0" w:color="auto"/>
        <w:bottom w:val="none" w:sz="0" w:space="0" w:color="auto"/>
        <w:right w:val="none" w:sz="0" w:space="0" w:color="auto"/>
      </w:divBdr>
      <w:divsChild>
        <w:div w:id="83771555">
          <w:marLeft w:val="1886"/>
          <w:marRight w:val="0"/>
          <w:marTop w:val="0"/>
          <w:marBottom w:val="120"/>
          <w:divBdr>
            <w:top w:val="none" w:sz="0" w:space="0" w:color="auto"/>
            <w:left w:val="none" w:sz="0" w:space="0" w:color="auto"/>
            <w:bottom w:val="none" w:sz="0" w:space="0" w:color="auto"/>
            <w:right w:val="none" w:sz="0" w:space="0" w:color="auto"/>
          </w:divBdr>
        </w:div>
      </w:divsChild>
    </w:div>
    <w:div w:id="1092513110">
      <w:bodyDiv w:val="1"/>
      <w:marLeft w:val="0"/>
      <w:marRight w:val="0"/>
      <w:marTop w:val="0"/>
      <w:marBottom w:val="0"/>
      <w:divBdr>
        <w:top w:val="none" w:sz="0" w:space="0" w:color="auto"/>
        <w:left w:val="none" w:sz="0" w:space="0" w:color="auto"/>
        <w:bottom w:val="none" w:sz="0" w:space="0" w:color="auto"/>
        <w:right w:val="none" w:sz="0" w:space="0" w:color="auto"/>
      </w:divBdr>
    </w:div>
    <w:div w:id="1097940359">
      <w:bodyDiv w:val="1"/>
      <w:marLeft w:val="0"/>
      <w:marRight w:val="0"/>
      <w:marTop w:val="0"/>
      <w:marBottom w:val="0"/>
      <w:divBdr>
        <w:top w:val="none" w:sz="0" w:space="0" w:color="auto"/>
        <w:left w:val="none" w:sz="0" w:space="0" w:color="auto"/>
        <w:bottom w:val="none" w:sz="0" w:space="0" w:color="auto"/>
        <w:right w:val="none" w:sz="0" w:space="0" w:color="auto"/>
      </w:divBdr>
    </w:div>
    <w:div w:id="1102459118">
      <w:bodyDiv w:val="1"/>
      <w:marLeft w:val="0"/>
      <w:marRight w:val="0"/>
      <w:marTop w:val="0"/>
      <w:marBottom w:val="0"/>
      <w:divBdr>
        <w:top w:val="none" w:sz="0" w:space="0" w:color="auto"/>
        <w:left w:val="none" w:sz="0" w:space="0" w:color="auto"/>
        <w:bottom w:val="none" w:sz="0" w:space="0" w:color="auto"/>
        <w:right w:val="none" w:sz="0" w:space="0" w:color="auto"/>
      </w:divBdr>
      <w:divsChild>
        <w:div w:id="1316445749">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25273787">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7913087">
      <w:bodyDiv w:val="1"/>
      <w:marLeft w:val="0"/>
      <w:marRight w:val="0"/>
      <w:marTop w:val="0"/>
      <w:marBottom w:val="0"/>
      <w:divBdr>
        <w:top w:val="none" w:sz="0" w:space="0" w:color="auto"/>
        <w:left w:val="none" w:sz="0" w:space="0" w:color="auto"/>
        <w:bottom w:val="none" w:sz="0" w:space="0" w:color="auto"/>
        <w:right w:val="none" w:sz="0" w:space="0" w:color="auto"/>
      </w:divBdr>
      <w:divsChild>
        <w:div w:id="814101486">
          <w:marLeft w:val="2606"/>
          <w:marRight w:val="0"/>
          <w:marTop w:val="0"/>
          <w:marBottom w:val="12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2236335">
      <w:bodyDiv w:val="1"/>
      <w:marLeft w:val="0"/>
      <w:marRight w:val="0"/>
      <w:marTop w:val="0"/>
      <w:marBottom w:val="0"/>
      <w:divBdr>
        <w:top w:val="none" w:sz="0" w:space="0" w:color="auto"/>
        <w:left w:val="none" w:sz="0" w:space="0" w:color="auto"/>
        <w:bottom w:val="none" w:sz="0" w:space="0" w:color="auto"/>
        <w:right w:val="none" w:sz="0" w:space="0" w:color="auto"/>
      </w:divBdr>
      <w:divsChild>
        <w:div w:id="1177189980">
          <w:marLeft w:val="2606"/>
          <w:marRight w:val="0"/>
          <w:marTop w:val="0"/>
          <w:marBottom w:val="1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2085945">
      <w:bodyDiv w:val="1"/>
      <w:marLeft w:val="0"/>
      <w:marRight w:val="0"/>
      <w:marTop w:val="0"/>
      <w:marBottom w:val="0"/>
      <w:divBdr>
        <w:top w:val="none" w:sz="0" w:space="0" w:color="auto"/>
        <w:left w:val="none" w:sz="0" w:space="0" w:color="auto"/>
        <w:bottom w:val="none" w:sz="0" w:space="0" w:color="auto"/>
        <w:right w:val="none" w:sz="0" w:space="0" w:color="auto"/>
      </w:divBdr>
      <w:divsChild>
        <w:div w:id="820538758">
          <w:marLeft w:val="188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0092265">
      <w:bodyDiv w:val="1"/>
      <w:marLeft w:val="0"/>
      <w:marRight w:val="0"/>
      <w:marTop w:val="0"/>
      <w:marBottom w:val="0"/>
      <w:divBdr>
        <w:top w:val="none" w:sz="0" w:space="0" w:color="auto"/>
        <w:left w:val="none" w:sz="0" w:space="0" w:color="auto"/>
        <w:bottom w:val="none" w:sz="0" w:space="0" w:color="auto"/>
        <w:right w:val="none" w:sz="0" w:space="0" w:color="auto"/>
      </w:divBdr>
      <w:divsChild>
        <w:div w:id="931546479">
          <w:marLeft w:val="3326"/>
          <w:marRight w:val="0"/>
          <w:marTop w:val="0"/>
          <w:marBottom w:val="120"/>
          <w:divBdr>
            <w:top w:val="none" w:sz="0" w:space="0" w:color="auto"/>
            <w:left w:val="none" w:sz="0" w:space="0" w:color="auto"/>
            <w:bottom w:val="none" w:sz="0" w:space="0" w:color="auto"/>
            <w:right w:val="none" w:sz="0" w:space="0" w:color="auto"/>
          </w:divBdr>
        </w:div>
      </w:divsChild>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73457711">
      <w:bodyDiv w:val="1"/>
      <w:marLeft w:val="0"/>
      <w:marRight w:val="0"/>
      <w:marTop w:val="0"/>
      <w:marBottom w:val="0"/>
      <w:divBdr>
        <w:top w:val="none" w:sz="0" w:space="0" w:color="auto"/>
        <w:left w:val="none" w:sz="0" w:space="0" w:color="auto"/>
        <w:bottom w:val="none" w:sz="0" w:space="0" w:color="auto"/>
        <w:right w:val="none" w:sz="0" w:space="0" w:color="auto"/>
      </w:divBdr>
      <w:divsChild>
        <w:div w:id="1610046466">
          <w:marLeft w:val="260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07679045">
      <w:bodyDiv w:val="1"/>
      <w:marLeft w:val="0"/>
      <w:marRight w:val="0"/>
      <w:marTop w:val="0"/>
      <w:marBottom w:val="0"/>
      <w:divBdr>
        <w:top w:val="none" w:sz="0" w:space="0" w:color="auto"/>
        <w:left w:val="none" w:sz="0" w:space="0" w:color="auto"/>
        <w:bottom w:val="none" w:sz="0" w:space="0" w:color="auto"/>
        <w:right w:val="none" w:sz="0" w:space="0" w:color="auto"/>
      </w:divBdr>
      <w:divsChild>
        <w:div w:id="398796318">
          <w:marLeft w:val="4766"/>
          <w:marRight w:val="0"/>
          <w:marTop w:val="0"/>
          <w:marBottom w:val="120"/>
          <w:divBdr>
            <w:top w:val="none" w:sz="0" w:space="0" w:color="auto"/>
            <w:left w:val="none" w:sz="0" w:space="0" w:color="auto"/>
            <w:bottom w:val="none" w:sz="0" w:space="0" w:color="auto"/>
            <w:right w:val="none" w:sz="0" w:space="0" w:color="auto"/>
          </w:divBdr>
        </w:div>
      </w:divsChild>
    </w:div>
    <w:div w:id="1411854960">
      <w:bodyDiv w:val="1"/>
      <w:marLeft w:val="0"/>
      <w:marRight w:val="0"/>
      <w:marTop w:val="0"/>
      <w:marBottom w:val="0"/>
      <w:divBdr>
        <w:top w:val="none" w:sz="0" w:space="0" w:color="auto"/>
        <w:left w:val="none" w:sz="0" w:space="0" w:color="auto"/>
        <w:bottom w:val="none" w:sz="0" w:space="0" w:color="auto"/>
        <w:right w:val="none" w:sz="0" w:space="0" w:color="auto"/>
      </w:divBdr>
      <w:divsChild>
        <w:div w:id="2072843484">
          <w:marLeft w:val="1886"/>
          <w:marRight w:val="0"/>
          <w:marTop w:val="0"/>
          <w:marBottom w:val="60"/>
          <w:divBdr>
            <w:top w:val="none" w:sz="0" w:space="0" w:color="auto"/>
            <w:left w:val="none" w:sz="0" w:space="0" w:color="auto"/>
            <w:bottom w:val="none" w:sz="0" w:space="0" w:color="auto"/>
            <w:right w:val="none" w:sz="0" w:space="0" w:color="auto"/>
          </w:divBdr>
        </w:div>
      </w:divsChild>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412893">
      <w:bodyDiv w:val="1"/>
      <w:marLeft w:val="0"/>
      <w:marRight w:val="0"/>
      <w:marTop w:val="0"/>
      <w:marBottom w:val="0"/>
      <w:divBdr>
        <w:top w:val="none" w:sz="0" w:space="0" w:color="auto"/>
        <w:left w:val="none" w:sz="0" w:space="0" w:color="auto"/>
        <w:bottom w:val="none" w:sz="0" w:space="0" w:color="auto"/>
        <w:right w:val="none" w:sz="0" w:space="0" w:color="auto"/>
      </w:divBdr>
      <w:divsChild>
        <w:div w:id="1523350392">
          <w:marLeft w:val="260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06476287">
      <w:bodyDiv w:val="1"/>
      <w:marLeft w:val="0"/>
      <w:marRight w:val="0"/>
      <w:marTop w:val="0"/>
      <w:marBottom w:val="0"/>
      <w:divBdr>
        <w:top w:val="none" w:sz="0" w:space="0" w:color="auto"/>
        <w:left w:val="none" w:sz="0" w:space="0" w:color="auto"/>
        <w:bottom w:val="none" w:sz="0" w:space="0" w:color="auto"/>
        <w:right w:val="none" w:sz="0" w:space="0" w:color="auto"/>
      </w:divBdr>
      <w:divsChild>
        <w:div w:id="994256447">
          <w:marLeft w:val="2606"/>
          <w:marRight w:val="0"/>
          <w:marTop w:val="0"/>
          <w:marBottom w:val="120"/>
          <w:divBdr>
            <w:top w:val="none" w:sz="0" w:space="0" w:color="auto"/>
            <w:left w:val="none" w:sz="0" w:space="0" w:color="auto"/>
            <w:bottom w:val="none" w:sz="0" w:space="0" w:color="auto"/>
            <w:right w:val="none" w:sz="0" w:space="0" w:color="auto"/>
          </w:divBdr>
        </w:div>
      </w:divsChild>
    </w:div>
    <w:div w:id="1507138341">
      <w:bodyDiv w:val="1"/>
      <w:marLeft w:val="0"/>
      <w:marRight w:val="0"/>
      <w:marTop w:val="0"/>
      <w:marBottom w:val="0"/>
      <w:divBdr>
        <w:top w:val="none" w:sz="0" w:space="0" w:color="auto"/>
        <w:left w:val="none" w:sz="0" w:space="0" w:color="auto"/>
        <w:bottom w:val="none" w:sz="0" w:space="0" w:color="auto"/>
        <w:right w:val="none" w:sz="0" w:space="0" w:color="auto"/>
      </w:divBdr>
      <w:divsChild>
        <w:div w:id="1660622138">
          <w:marLeft w:val="2606"/>
          <w:marRight w:val="0"/>
          <w:marTop w:val="0"/>
          <w:marBottom w:val="120"/>
          <w:divBdr>
            <w:top w:val="none" w:sz="0" w:space="0" w:color="auto"/>
            <w:left w:val="none" w:sz="0" w:space="0" w:color="auto"/>
            <w:bottom w:val="none" w:sz="0" w:space="0" w:color="auto"/>
            <w:right w:val="none" w:sz="0" w:space="0" w:color="auto"/>
          </w:divBdr>
        </w:div>
      </w:divsChild>
    </w:div>
    <w:div w:id="1510094951">
      <w:bodyDiv w:val="1"/>
      <w:marLeft w:val="0"/>
      <w:marRight w:val="0"/>
      <w:marTop w:val="0"/>
      <w:marBottom w:val="0"/>
      <w:divBdr>
        <w:top w:val="none" w:sz="0" w:space="0" w:color="auto"/>
        <w:left w:val="none" w:sz="0" w:space="0" w:color="auto"/>
        <w:bottom w:val="none" w:sz="0" w:space="0" w:color="auto"/>
        <w:right w:val="none" w:sz="0" w:space="0" w:color="auto"/>
      </w:divBdr>
      <w:divsChild>
        <w:div w:id="1017387242">
          <w:marLeft w:val="3326"/>
          <w:marRight w:val="0"/>
          <w:marTop w:val="0"/>
          <w:marBottom w:val="120"/>
          <w:divBdr>
            <w:top w:val="none" w:sz="0" w:space="0" w:color="auto"/>
            <w:left w:val="none" w:sz="0" w:space="0" w:color="auto"/>
            <w:bottom w:val="none" w:sz="0" w:space="0" w:color="auto"/>
            <w:right w:val="none" w:sz="0" w:space="0" w:color="auto"/>
          </w:divBdr>
        </w:div>
      </w:divsChild>
    </w:div>
    <w:div w:id="1514223205">
      <w:bodyDiv w:val="1"/>
      <w:marLeft w:val="0"/>
      <w:marRight w:val="0"/>
      <w:marTop w:val="0"/>
      <w:marBottom w:val="0"/>
      <w:divBdr>
        <w:top w:val="none" w:sz="0" w:space="0" w:color="auto"/>
        <w:left w:val="none" w:sz="0" w:space="0" w:color="auto"/>
        <w:bottom w:val="none" w:sz="0" w:space="0" w:color="auto"/>
        <w:right w:val="none" w:sz="0" w:space="0" w:color="auto"/>
      </w:divBdr>
      <w:divsChild>
        <w:div w:id="332103111">
          <w:marLeft w:val="1886"/>
          <w:marRight w:val="0"/>
          <w:marTop w:val="0"/>
          <w:marBottom w:val="120"/>
          <w:divBdr>
            <w:top w:val="none" w:sz="0" w:space="0" w:color="auto"/>
            <w:left w:val="none" w:sz="0" w:space="0" w:color="auto"/>
            <w:bottom w:val="none" w:sz="0" w:space="0" w:color="auto"/>
            <w:right w:val="none" w:sz="0" w:space="0" w:color="auto"/>
          </w:divBdr>
        </w:div>
      </w:divsChild>
    </w:div>
    <w:div w:id="1537741838">
      <w:bodyDiv w:val="1"/>
      <w:marLeft w:val="0"/>
      <w:marRight w:val="0"/>
      <w:marTop w:val="0"/>
      <w:marBottom w:val="0"/>
      <w:divBdr>
        <w:top w:val="none" w:sz="0" w:space="0" w:color="auto"/>
        <w:left w:val="none" w:sz="0" w:space="0" w:color="auto"/>
        <w:bottom w:val="none" w:sz="0" w:space="0" w:color="auto"/>
        <w:right w:val="none" w:sz="0" w:space="0" w:color="auto"/>
      </w:divBdr>
      <w:divsChild>
        <w:div w:id="416832804">
          <w:marLeft w:val="1166"/>
          <w:marRight w:val="0"/>
          <w:marTop w:val="0"/>
          <w:marBottom w:val="6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3849162">
      <w:bodyDiv w:val="1"/>
      <w:marLeft w:val="0"/>
      <w:marRight w:val="0"/>
      <w:marTop w:val="0"/>
      <w:marBottom w:val="0"/>
      <w:divBdr>
        <w:top w:val="none" w:sz="0" w:space="0" w:color="auto"/>
        <w:left w:val="none" w:sz="0" w:space="0" w:color="auto"/>
        <w:bottom w:val="none" w:sz="0" w:space="0" w:color="auto"/>
        <w:right w:val="none" w:sz="0" w:space="0" w:color="auto"/>
      </w:divBdr>
      <w:divsChild>
        <w:div w:id="1959867425">
          <w:marLeft w:val="260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30092500">
      <w:bodyDiv w:val="1"/>
      <w:marLeft w:val="0"/>
      <w:marRight w:val="0"/>
      <w:marTop w:val="0"/>
      <w:marBottom w:val="0"/>
      <w:divBdr>
        <w:top w:val="none" w:sz="0" w:space="0" w:color="auto"/>
        <w:left w:val="none" w:sz="0" w:space="0" w:color="auto"/>
        <w:bottom w:val="none" w:sz="0" w:space="0" w:color="auto"/>
        <w:right w:val="none" w:sz="0" w:space="0" w:color="auto"/>
      </w:divBdr>
      <w:divsChild>
        <w:div w:id="1266843586">
          <w:marLeft w:val="1886"/>
          <w:marRight w:val="0"/>
          <w:marTop w:val="0"/>
          <w:marBottom w:val="120"/>
          <w:divBdr>
            <w:top w:val="none" w:sz="0" w:space="0" w:color="auto"/>
            <w:left w:val="none" w:sz="0" w:space="0" w:color="auto"/>
            <w:bottom w:val="none" w:sz="0" w:space="0" w:color="auto"/>
            <w:right w:val="none" w:sz="0" w:space="0" w:color="auto"/>
          </w:divBdr>
        </w:div>
      </w:divsChild>
    </w:div>
    <w:div w:id="1646818965">
      <w:bodyDiv w:val="1"/>
      <w:marLeft w:val="0"/>
      <w:marRight w:val="0"/>
      <w:marTop w:val="0"/>
      <w:marBottom w:val="0"/>
      <w:divBdr>
        <w:top w:val="none" w:sz="0" w:space="0" w:color="auto"/>
        <w:left w:val="none" w:sz="0" w:space="0" w:color="auto"/>
        <w:bottom w:val="none" w:sz="0" w:space="0" w:color="auto"/>
        <w:right w:val="none" w:sz="0" w:space="0" w:color="auto"/>
      </w:divBdr>
      <w:divsChild>
        <w:div w:id="1066562337">
          <w:marLeft w:val="4766"/>
          <w:marRight w:val="0"/>
          <w:marTop w:val="0"/>
          <w:marBottom w:val="120"/>
          <w:divBdr>
            <w:top w:val="none" w:sz="0" w:space="0" w:color="auto"/>
            <w:left w:val="none" w:sz="0" w:space="0" w:color="auto"/>
            <w:bottom w:val="none" w:sz="0" w:space="0" w:color="auto"/>
            <w:right w:val="none" w:sz="0" w:space="0" w:color="auto"/>
          </w:divBdr>
        </w:div>
      </w:divsChild>
    </w:div>
    <w:div w:id="1647321733">
      <w:bodyDiv w:val="1"/>
      <w:marLeft w:val="0"/>
      <w:marRight w:val="0"/>
      <w:marTop w:val="0"/>
      <w:marBottom w:val="0"/>
      <w:divBdr>
        <w:top w:val="none" w:sz="0" w:space="0" w:color="auto"/>
        <w:left w:val="none" w:sz="0" w:space="0" w:color="auto"/>
        <w:bottom w:val="none" w:sz="0" w:space="0" w:color="auto"/>
        <w:right w:val="none" w:sz="0" w:space="0" w:color="auto"/>
      </w:divBdr>
      <w:divsChild>
        <w:div w:id="911158801">
          <w:marLeft w:val="3326"/>
          <w:marRight w:val="0"/>
          <w:marTop w:val="0"/>
          <w:marBottom w:val="120"/>
          <w:divBdr>
            <w:top w:val="none" w:sz="0" w:space="0" w:color="auto"/>
            <w:left w:val="none" w:sz="0" w:space="0" w:color="auto"/>
            <w:bottom w:val="none" w:sz="0" w:space="0" w:color="auto"/>
            <w:right w:val="none" w:sz="0" w:space="0" w:color="auto"/>
          </w:divBdr>
        </w:div>
      </w:divsChild>
    </w:div>
    <w:div w:id="1666208454">
      <w:bodyDiv w:val="1"/>
      <w:marLeft w:val="0"/>
      <w:marRight w:val="0"/>
      <w:marTop w:val="0"/>
      <w:marBottom w:val="0"/>
      <w:divBdr>
        <w:top w:val="none" w:sz="0" w:space="0" w:color="auto"/>
        <w:left w:val="none" w:sz="0" w:space="0" w:color="auto"/>
        <w:bottom w:val="none" w:sz="0" w:space="0" w:color="auto"/>
        <w:right w:val="none" w:sz="0" w:space="0" w:color="auto"/>
      </w:divBdr>
      <w:divsChild>
        <w:div w:id="697197681">
          <w:marLeft w:val="2606"/>
          <w:marRight w:val="0"/>
          <w:marTop w:val="0"/>
          <w:marBottom w:val="120"/>
          <w:divBdr>
            <w:top w:val="none" w:sz="0" w:space="0" w:color="auto"/>
            <w:left w:val="none" w:sz="0" w:space="0" w:color="auto"/>
            <w:bottom w:val="none" w:sz="0" w:space="0" w:color="auto"/>
            <w:right w:val="none" w:sz="0" w:space="0" w:color="auto"/>
          </w:divBdr>
        </w:div>
      </w:divsChild>
    </w:div>
    <w:div w:id="1677724947">
      <w:bodyDiv w:val="1"/>
      <w:marLeft w:val="0"/>
      <w:marRight w:val="0"/>
      <w:marTop w:val="0"/>
      <w:marBottom w:val="0"/>
      <w:divBdr>
        <w:top w:val="none" w:sz="0" w:space="0" w:color="auto"/>
        <w:left w:val="none" w:sz="0" w:space="0" w:color="auto"/>
        <w:bottom w:val="none" w:sz="0" w:space="0" w:color="auto"/>
        <w:right w:val="none" w:sz="0" w:space="0" w:color="auto"/>
      </w:divBdr>
      <w:divsChild>
        <w:div w:id="142158079">
          <w:marLeft w:val="2606"/>
          <w:marRight w:val="0"/>
          <w:marTop w:val="0"/>
          <w:marBottom w:val="120"/>
          <w:divBdr>
            <w:top w:val="none" w:sz="0" w:space="0" w:color="auto"/>
            <w:left w:val="none" w:sz="0" w:space="0" w:color="auto"/>
            <w:bottom w:val="none" w:sz="0" w:space="0" w:color="auto"/>
            <w:right w:val="none" w:sz="0" w:space="0" w:color="auto"/>
          </w:divBdr>
        </w:div>
      </w:divsChild>
    </w:div>
    <w:div w:id="1686207460">
      <w:bodyDiv w:val="1"/>
      <w:marLeft w:val="0"/>
      <w:marRight w:val="0"/>
      <w:marTop w:val="0"/>
      <w:marBottom w:val="0"/>
      <w:divBdr>
        <w:top w:val="none" w:sz="0" w:space="0" w:color="auto"/>
        <w:left w:val="none" w:sz="0" w:space="0" w:color="auto"/>
        <w:bottom w:val="none" w:sz="0" w:space="0" w:color="auto"/>
        <w:right w:val="none" w:sz="0" w:space="0" w:color="auto"/>
      </w:divBdr>
      <w:divsChild>
        <w:div w:id="852498823">
          <w:marLeft w:val="260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0376928">
      <w:bodyDiv w:val="1"/>
      <w:marLeft w:val="0"/>
      <w:marRight w:val="0"/>
      <w:marTop w:val="0"/>
      <w:marBottom w:val="0"/>
      <w:divBdr>
        <w:top w:val="none" w:sz="0" w:space="0" w:color="auto"/>
        <w:left w:val="none" w:sz="0" w:space="0" w:color="auto"/>
        <w:bottom w:val="none" w:sz="0" w:space="0" w:color="auto"/>
        <w:right w:val="none" w:sz="0" w:space="0" w:color="auto"/>
      </w:divBdr>
      <w:divsChild>
        <w:div w:id="2146383571">
          <w:marLeft w:val="4046"/>
          <w:marRight w:val="0"/>
          <w:marTop w:val="0"/>
          <w:marBottom w:val="120"/>
          <w:divBdr>
            <w:top w:val="none" w:sz="0" w:space="0" w:color="auto"/>
            <w:left w:val="none" w:sz="0" w:space="0" w:color="auto"/>
            <w:bottom w:val="none" w:sz="0" w:space="0" w:color="auto"/>
            <w:right w:val="none" w:sz="0" w:space="0" w:color="auto"/>
          </w:divBdr>
        </w:div>
      </w:divsChild>
    </w:div>
    <w:div w:id="1734884897">
      <w:bodyDiv w:val="1"/>
      <w:marLeft w:val="0"/>
      <w:marRight w:val="0"/>
      <w:marTop w:val="0"/>
      <w:marBottom w:val="0"/>
      <w:divBdr>
        <w:top w:val="none" w:sz="0" w:space="0" w:color="auto"/>
        <w:left w:val="none" w:sz="0" w:space="0" w:color="auto"/>
        <w:bottom w:val="none" w:sz="0" w:space="0" w:color="auto"/>
        <w:right w:val="none" w:sz="0" w:space="0" w:color="auto"/>
      </w:divBdr>
      <w:divsChild>
        <w:div w:id="154791124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54492863">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3761089">
      <w:bodyDiv w:val="1"/>
      <w:marLeft w:val="0"/>
      <w:marRight w:val="0"/>
      <w:marTop w:val="0"/>
      <w:marBottom w:val="0"/>
      <w:divBdr>
        <w:top w:val="none" w:sz="0" w:space="0" w:color="auto"/>
        <w:left w:val="none" w:sz="0" w:space="0" w:color="auto"/>
        <w:bottom w:val="none" w:sz="0" w:space="0" w:color="auto"/>
        <w:right w:val="none" w:sz="0" w:space="0" w:color="auto"/>
      </w:divBdr>
      <w:divsChild>
        <w:div w:id="578977177">
          <w:marLeft w:val="4046"/>
          <w:marRight w:val="0"/>
          <w:marTop w:val="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2953789">
      <w:bodyDiv w:val="1"/>
      <w:marLeft w:val="0"/>
      <w:marRight w:val="0"/>
      <w:marTop w:val="0"/>
      <w:marBottom w:val="0"/>
      <w:divBdr>
        <w:top w:val="none" w:sz="0" w:space="0" w:color="auto"/>
        <w:left w:val="none" w:sz="0" w:space="0" w:color="auto"/>
        <w:bottom w:val="none" w:sz="0" w:space="0" w:color="auto"/>
        <w:right w:val="none" w:sz="0" w:space="0" w:color="auto"/>
      </w:divBdr>
      <w:divsChild>
        <w:div w:id="1736512389">
          <w:marLeft w:val="2606"/>
          <w:marRight w:val="0"/>
          <w:marTop w:val="0"/>
          <w:marBottom w:val="1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86156190">
      <w:bodyDiv w:val="1"/>
      <w:marLeft w:val="0"/>
      <w:marRight w:val="0"/>
      <w:marTop w:val="0"/>
      <w:marBottom w:val="0"/>
      <w:divBdr>
        <w:top w:val="none" w:sz="0" w:space="0" w:color="auto"/>
        <w:left w:val="none" w:sz="0" w:space="0" w:color="auto"/>
        <w:bottom w:val="none" w:sz="0" w:space="0" w:color="auto"/>
        <w:right w:val="none" w:sz="0" w:space="0" w:color="auto"/>
      </w:divBdr>
      <w:divsChild>
        <w:div w:id="787892249">
          <w:marLeft w:val="2606"/>
          <w:marRight w:val="0"/>
          <w:marTop w:val="0"/>
          <w:marBottom w:val="1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4303728">
      <w:bodyDiv w:val="1"/>
      <w:marLeft w:val="0"/>
      <w:marRight w:val="0"/>
      <w:marTop w:val="0"/>
      <w:marBottom w:val="0"/>
      <w:divBdr>
        <w:top w:val="none" w:sz="0" w:space="0" w:color="auto"/>
        <w:left w:val="none" w:sz="0" w:space="0" w:color="auto"/>
        <w:bottom w:val="none" w:sz="0" w:space="0" w:color="auto"/>
        <w:right w:val="none" w:sz="0" w:space="0" w:color="auto"/>
      </w:divBdr>
      <w:divsChild>
        <w:div w:id="388385790">
          <w:marLeft w:val="26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2432</Words>
  <Characters>13866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2024-05-13T16:18:00Z</dcterms:created>
  <dcterms:modified xsi:type="dcterms:W3CDTF">2024-05-13T17:00:00Z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